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4A" w:rsidRDefault="00E7414A">
      <w:pPr>
        <w:rPr>
          <w:rFonts w:ascii="Times New Roman" w:hAnsi="Times New Roman"/>
          <w:b/>
          <w:sz w:val="20"/>
          <w:szCs w:val="20"/>
        </w:rPr>
      </w:pPr>
    </w:p>
    <w:p w:rsidR="00E7414A" w:rsidRDefault="00EA672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C4C56" wp14:editId="56797674">
                <wp:simplePos x="0" y="0"/>
                <wp:positionH relativeFrom="column">
                  <wp:posOffset>695325</wp:posOffset>
                </wp:positionH>
                <wp:positionV relativeFrom="paragraph">
                  <wp:posOffset>91440</wp:posOffset>
                </wp:positionV>
                <wp:extent cx="2438400" cy="83820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7B6" w:rsidRPr="0056187F" w:rsidRDefault="00D657B6" w:rsidP="002465C1">
                            <w:pPr>
                              <w:spacing w:line="240" w:lineRule="auto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СГУГиТ</w:t>
                            </w:r>
                            <w:proofErr w:type="spellEnd"/>
                          </w:p>
                          <w:p w:rsidR="00D657B6" w:rsidRPr="00CE67AC" w:rsidRDefault="00D657B6" w:rsidP="002465C1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E67AC">
                              <w:rPr>
                                <w:sz w:val="18"/>
                                <w:szCs w:val="18"/>
                              </w:rPr>
                              <w:t>СИБИР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СКИЙ</w:t>
                            </w:r>
                          </w:p>
                          <w:p w:rsidR="00D657B6" w:rsidRPr="00CE67AC" w:rsidRDefault="00D657B6" w:rsidP="002465C1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E67AC">
                              <w:rPr>
                                <w:sz w:val="18"/>
                                <w:szCs w:val="18"/>
                              </w:rPr>
                              <w:t>ГОСУДАРСТВЕНН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ЫЙ</w:t>
                            </w:r>
                          </w:p>
                          <w:p w:rsidR="00D657B6" w:rsidRPr="00CE67AC" w:rsidRDefault="00D657B6" w:rsidP="002465C1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УНИВЕРСИТЕТ ГЕОСИСТЕМ И ТЕХНОЛОГИЙ</w:t>
                            </w:r>
                          </w:p>
                          <w:p w:rsidR="00D657B6" w:rsidRDefault="00D657B6" w:rsidP="0020438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C4C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.75pt;margin-top:7.2pt;width:192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" stroked="f">
                <v:textbox>
                  <w:txbxContent>
                    <w:p w:rsidR="00D657B6" w:rsidRPr="0056187F" w:rsidRDefault="00D657B6" w:rsidP="002465C1">
                      <w:pPr>
                        <w:spacing w:line="240" w:lineRule="auto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СГУГиТ</w:t>
                      </w:r>
                      <w:proofErr w:type="spellEnd"/>
                    </w:p>
                    <w:p w:rsidR="00D657B6" w:rsidRPr="00CE67AC" w:rsidRDefault="00D657B6" w:rsidP="002465C1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CE67AC">
                        <w:rPr>
                          <w:sz w:val="18"/>
                          <w:szCs w:val="18"/>
                        </w:rPr>
                        <w:t>СИБИР</w:t>
                      </w:r>
                      <w:r>
                        <w:rPr>
                          <w:sz w:val="18"/>
                          <w:szCs w:val="18"/>
                        </w:rPr>
                        <w:t>СКИЙ</w:t>
                      </w:r>
                    </w:p>
                    <w:p w:rsidR="00D657B6" w:rsidRPr="00CE67AC" w:rsidRDefault="00D657B6" w:rsidP="002465C1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 w:rsidRPr="00CE67AC">
                        <w:rPr>
                          <w:sz w:val="18"/>
                          <w:szCs w:val="18"/>
                        </w:rPr>
                        <w:t>ГОСУДАРСТВЕНН</w:t>
                      </w:r>
                      <w:r>
                        <w:rPr>
                          <w:sz w:val="18"/>
                          <w:szCs w:val="18"/>
                        </w:rPr>
                        <w:t>ЫЙ</w:t>
                      </w:r>
                    </w:p>
                    <w:p w:rsidR="00D657B6" w:rsidRPr="00CE67AC" w:rsidRDefault="00D657B6" w:rsidP="002465C1">
                      <w:pPr>
                        <w:spacing w:line="240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УНИВЕРСИТЕТ ГЕОСИСТЕМ И ТЕХНОЛОГИЙ</w:t>
                      </w:r>
                    </w:p>
                    <w:p w:rsidR="00D657B6" w:rsidRDefault="00D657B6" w:rsidP="0020438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C64306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88265</wp:posOffset>
            </wp:positionV>
            <wp:extent cx="704850" cy="713105"/>
            <wp:effectExtent l="0" t="0" r="0" b="0"/>
            <wp:wrapSquare wrapText="bothSides"/>
            <wp:docPr id="5" name="Рисунок 5" descr="Лого_СГ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_СГ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14A" w:rsidRDefault="00E7414A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ab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371"/>
      </w:tblGrid>
      <w:tr w:rsidR="00E7414A" w:rsidTr="00204384">
        <w:tc>
          <w:tcPr>
            <w:tcW w:w="3652" w:type="dxa"/>
          </w:tcPr>
          <w:p w:rsidR="00E7414A" w:rsidRDefault="00E741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7414A" w:rsidRDefault="00E7414A" w:rsidP="00871A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F77FF" w:rsidRDefault="00DA7CF6" w:rsidP="00C64306">
      <w:pPr>
        <w:rPr>
          <w:rFonts w:ascii="Times New Roman" w:hAnsi="Times New Roman"/>
          <w:b/>
          <w:sz w:val="28"/>
          <w:szCs w:val="28"/>
        </w:rPr>
      </w:pPr>
      <w:r w:rsidRPr="006F77FF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6B5E57" w:rsidRPr="006F77FF" w:rsidRDefault="006B5E57" w:rsidP="00C64306">
      <w:pPr>
        <w:rPr>
          <w:rFonts w:ascii="Times New Roman" w:hAnsi="Times New Roman"/>
          <w:sz w:val="28"/>
          <w:szCs w:val="28"/>
        </w:rPr>
      </w:pPr>
    </w:p>
    <w:p w:rsidR="006B5E57" w:rsidRPr="006B5E57" w:rsidRDefault="006B5E57" w:rsidP="006B5E57">
      <w:pPr>
        <w:pStyle w:val="a7"/>
        <w:spacing w:before="0" w:line="360" w:lineRule="auto"/>
        <w:ind w:left="0" w:firstLine="567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>Приглашаем</w:t>
      </w:r>
      <w:r w:rsidR="000F1EF1" w:rsidRPr="000F1EF1">
        <w:rPr>
          <w:b w:val="0"/>
          <w:szCs w:val="24"/>
        </w:rPr>
        <w:t xml:space="preserve"> </w:t>
      </w:r>
      <w:r w:rsidR="000F1EF1">
        <w:rPr>
          <w:b w:val="0"/>
          <w:szCs w:val="24"/>
        </w:rPr>
        <w:t>учащихся 9-11 классов</w:t>
      </w:r>
      <w:r>
        <w:rPr>
          <w:b w:val="0"/>
          <w:szCs w:val="24"/>
        </w:rPr>
        <w:t xml:space="preserve"> </w:t>
      </w:r>
      <w:r w:rsidR="000F1EF1">
        <w:rPr>
          <w:b w:val="0"/>
          <w:szCs w:val="24"/>
        </w:rPr>
        <w:t>Вашего учебного заведения</w:t>
      </w:r>
      <w:bookmarkStart w:id="0" w:name="_GoBack"/>
      <w:bookmarkEnd w:id="0"/>
      <w:r>
        <w:rPr>
          <w:b w:val="0"/>
          <w:szCs w:val="24"/>
        </w:rPr>
        <w:t xml:space="preserve"> на «День открытых дверей </w:t>
      </w:r>
      <w:proofErr w:type="spellStart"/>
      <w:r>
        <w:rPr>
          <w:b w:val="0"/>
          <w:szCs w:val="24"/>
        </w:rPr>
        <w:t>СГУГиТ</w:t>
      </w:r>
      <w:proofErr w:type="spellEnd"/>
      <w:r>
        <w:rPr>
          <w:b w:val="0"/>
          <w:szCs w:val="24"/>
        </w:rPr>
        <w:t xml:space="preserve">», который состоится </w:t>
      </w:r>
      <w:r w:rsidRPr="006B5E57">
        <w:rPr>
          <w:szCs w:val="24"/>
        </w:rPr>
        <w:t>9 апреля 2016 года</w:t>
      </w:r>
      <w:r>
        <w:rPr>
          <w:b w:val="0"/>
          <w:szCs w:val="24"/>
        </w:rPr>
        <w:t xml:space="preserve"> в </w:t>
      </w:r>
      <w:r w:rsidRPr="006B5E57">
        <w:rPr>
          <w:szCs w:val="24"/>
        </w:rPr>
        <w:t>14:00.</w:t>
      </w:r>
      <w:r w:rsidRPr="006B5E57">
        <w:rPr>
          <w:b w:val="0"/>
          <w:szCs w:val="24"/>
        </w:rPr>
        <w:t xml:space="preserve"> </w:t>
      </w:r>
    </w:p>
    <w:p w:rsidR="006B5E57" w:rsidRDefault="006B5E57" w:rsidP="006B5E57">
      <w:pPr>
        <w:pStyle w:val="a7"/>
        <w:spacing w:before="0" w:line="360" w:lineRule="auto"/>
        <w:ind w:left="0" w:firstLine="567"/>
        <w:contextualSpacing/>
        <w:jc w:val="both"/>
        <w:rPr>
          <w:b w:val="0"/>
          <w:szCs w:val="24"/>
        </w:rPr>
      </w:pPr>
      <w:r w:rsidRPr="006B5E57">
        <w:rPr>
          <w:b w:val="0"/>
          <w:szCs w:val="24"/>
        </w:rPr>
        <w:t xml:space="preserve">«День открытых дверей» - отличная возможность узнать много интересного о студенческой жизни, специальностях и направлениях, ознакомиться с правилами приема в университет, получить ответы на все интересующие вопросы, касающиеся высшего образования. Для абитуриентов будут организованы экскурсии по университету, </w:t>
      </w:r>
      <w:r>
        <w:rPr>
          <w:b w:val="0"/>
          <w:szCs w:val="24"/>
        </w:rPr>
        <w:t xml:space="preserve">в том числе в УНЦ «Планетарий», </w:t>
      </w:r>
      <w:r w:rsidRPr="006B5E57">
        <w:rPr>
          <w:b w:val="0"/>
          <w:szCs w:val="24"/>
        </w:rPr>
        <w:t>концерт, встречи с представителями кафедр и деканатов.</w:t>
      </w:r>
    </w:p>
    <w:p w:rsidR="006B5E57" w:rsidRDefault="006B5E57" w:rsidP="006B5E57">
      <w:pPr>
        <w:pStyle w:val="a7"/>
        <w:spacing w:line="240" w:lineRule="atLeast"/>
        <w:ind w:left="0"/>
        <w:contextualSpacing/>
        <w:jc w:val="both"/>
        <w:rPr>
          <w:b w:val="0"/>
          <w:szCs w:val="24"/>
        </w:rPr>
      </w:pPr>
    </w:p>
    <w:p w:rsidR="006B5E57" w:rsidRPr="006B5E57" w:rsidRDefault="006B5E57" w:rsidP="006B5E57">
      <w:pPr>
        <w:spacing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B5E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План проведения мероприятия «День открытых дверей» </w:t>
      </w:r>
    </w:p>
    <w:p w:rsidR="006B5E57" w:rsidRPr="006B5E57" w:rsidRDefault="006B5E57" w:rsidP="006B5E57">
      <w:pPr>
        <w:spacing w:line="240" w:lineRule="auto"/>
        <w:contextualSpacing/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6379"/>
        <w:gridCol w:w="2126"/>
      </w:tblGrid>
      <w:tr w:rsidR="006B5E57" w:rsidRPr="006B5E57" w:rsidTr="006B5E57">
        <w:tc>
          <w:tcPr>
            <w:tcW w:w="709" w:type="dxa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379" w:type="dxa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B5E57" w:rsidRPr="006B5E57" w:rsidTr="006B5E57">
        <w:trPr>
          <w:trHeight w:val="304"/>
        </w:trPr>
        <w:tc>
          <w:tcPr>
            <w:tcW w:w="70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379" w:type="dxa"/>
          </w:tcPr>
          <w:p w:rsidR="006B5E57" w:rsidRPr="006B5E57" w:rsidRDefault="006B5E57" w:rsidP="006B5E5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гостей, ознакомление с программой "Дня открытых дверей»</w:t>
            </w:r>
          </w:p>
        </w:tc>
        <w:tc>
          <w:tcPr>
            <w:tcW w:w="2126" w:type="dxa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Холл</w:t>
            </w:r>
          </w:p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СГУГиТ</w:t>
            </w:r>
            <w:proofErr w:type="spellEnd"/>
          </w:p>
        </w:tc>
      </w:tr>
      <w:tr w:rsidR="006B5E57" w:rsidRPr="006B5E57" w:rsidTr="006B5E57">
        <w:trPr>
          <w:trHeight w:val="481"/>
        </w:trPr>
        <w:tc>
          <w:tcPr>
            <w:tcW w:w="70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13.00- 14.00</w:t>
            </w:r>
          </w:p>
        </w:tc>
        <w:tc>
          <w:tcPr>
            <w:tcW w:w="6379" w:type="dxa"/>
          </w:tcPr>
          <w:p w:rsidR="006B5E57" w:rsidRPr="006B5E57" w:rsidRDefault="006B5E57" w:rsidP="006B5E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конкурсов и праздничной викторины </w:t>
            </w:r>
          </w:p>
        </w:tc>
        <w:tc>
          <w:tcPr>
            <w:tcW w:w="2126" w:type="dxa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Холл</w:t>
            </w:r>
          </w:p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СГУГиТ</w:t>
            </w:r>
            <w:proofErr w:type="spellEnd"/>
          </w:p>
        </w:tc>
      </w:tr>
      <w:tr w:rsidR="006B5E57" w:rsidRPr="006B5E57" w:rsidTr="006B5E57">
        <w:trPr>
          <w:trHeight w:val="352"/>
        </w:trPr>
        <w:tc>
          <w:tcPr>
            <w:tcW w:w="70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14.00-</w:t>
            </w:r>
          </w:p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379" w:type="dxa"/>
          </w:tcPr>
          <w:p w:rsidR="006B5E57" w:rsidRPr="006B5E57" w:rsidRDefault="006B5E57" w:rsidP="006B5E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программа в актовом зале</w:t>
            </w:r>
          </w:p>
        </w:tc>
        <w:tc>
          <w:tcPr>
            <w:tcW w:w="2126" w:type="dxa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6B5E57" w:rsidRPr="006B5E57" w:rsidTr="006B5E57">
        <w:trPr>
          <w:trHeight w:val="488"/>
        </w:trPr>
        <w:tc>
          <w:tcPr>
            <w:tcW w:w="70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vMerge w:val="restart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15.00-</w:t>
            </w:r>
          </w:p>
          <w:p w:rsidR="006B5E57" w:rsidRPr="006B5E57" w:rsidRDefault="006B5E57" w:rsidP="006B5E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16.00</w:t>
            </w:r>
          </w:p>
        </w:tc>
        <w:tc>
          <w:tcPr>
            <w:tcW w:w="6379" w:type="dxa"/>
          </w:tcPr>
          <w:p w:rsidR="006B5E57" w:rsidRPr="006B5E57" w:rsidRDefault="006B5E57" w:rsidP="006B5E5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виртуальной реальности</w:t>
            </w:r>
          </w:p>
        </w:tc>
        <w:tc>
          <w:tcPr>
            <w:tcW w:w="2126" w:type="dxa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 №411</w:t>
            </w:r>
          </w:p>
        </w:tc>
      </w:tr>
      <w:tr w:rsidR="006B5E57" w:rsidRPr="006B5E57" w:rsidTr="006B5E57">
        <w:trPr>
          <w:trHeight w:val="521"/>
        </w:trPr>
        <w:tc>
          <w:tcPr>
            <w:tcW w:w="70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B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</w:tcPr>
          <w:p w:rsidR="006B5E57" w:rsidRPr="006B5E57" w:rsidRDefault="006B5E57" w:rsidP="006B5E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материаловедения</w:t>
            </w:r>
          </w:p>
        </w:tc>
        <w:tc>
          <w:tcPr>
            <w:tcW w:w="2126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 №130</w:t>
            </w:r>
          </w:p>
        </w:tc>
      </w:tr>
      <w:tr w:rsidR="006B5E57" w:rsidRPr="006B5E57" w:rsidTr="006B5E57">
        <w:trPr>
          <w:trHeight w:val="557"/>
        </w:trPr>
        <w:tc>
          <w:tcPr>
            <w:tcW w:w="70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B5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</w:tcPr>
          <w:p w:rsidR="006B5E57" w:rsidRPr="006B5E57" w:rsidRDefault="006B5E57" w:rsidP="006B5E5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физики</w:t>
            </w:r>
          </w:p>
        </w:tc>
        <w:tc>
          <w:tcPr>
            <w:tcW w:w="2126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 №313</w:t>
            </w:r>
          </w:p>
        </w:tc>
      </w:tr>
      <w:tr w:rsidR="006B5E57" w:rsidRPr="006B5E57" w:rsidTr="006B5E57">
        <w:trPr>
          <w:trHeight w:val="453"/>
        </w:trPr>
        <w:tc>
          <w:tcPr>
            <w:tcW w:w="70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  <w:vMerge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6B5E57" w:rsidRPr="006B5E57" w:rsidRDefault="006B5E57" w:rsidP="006B5E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робототехникой</w:t>
            </w:r>
          </w:p>
        </w:tc>
        <w:tc>
          <w:tcPr>
            <w:tcW w:w="2126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 №202</w:t>
            </w:r>
          </w:p>
        </w:tc>
      </w:tr>
      <w:tr w:rsidR="006B5E57" w:rsidRPr="006B5E57" w:rsidTr="006B5E57">
        <w:trPr>
          <w:trHeight w:val="559"/>
        </w:trPr>
        <w:tc>
          <w:tcPr>
            <w:tcW w:w="70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vMerge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6B5E57" w:rsidRPr="006B5E57" w:rsidRDefault="006B5E57" w:rsidP="006B5E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УНЦ «Планетарий»</w:t>
            </w:r>
          </w:p>
        </w:tc>
        <w:tc>
          <w:tcPr>
            <w:tcW w:w="2126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 №536</w:t>
            </w:r>
          </w:p>
        </w:tc>
      </w:tr>
      <w:tr w:rsidR="006B5E57" w:rsidRPr="006B5E57" w:rsidTr="006B5E57">
        <w:tc>
          <w:tcPr>
            <w:tcW w:w="70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4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37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Консультации по Правилам приема в </w:t>
            </w:r>
            <w:proofErr w:type="spellStart"/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СГУГиТ</w:t>
            </w:r>
            <w:proofErr w:type="spellEnd"/>
          </w:p>
        </w:tc>
        <w:tc>
          <w:tcPr>
            <w:tcW w:w="2126" w:type="dxa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 №228</w:t>
            </w:r>
          </w:p>
        </w:tc>
      </w:tr>
      <w:tr w:rsidR="006B5E57" w:rsidRPr="006B5E57" w:rsidTr="006B5E57">
        <w:tc>
          <w:tcPr>
            <w:tcW w:w="70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4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379" w:type="dxa"/>
            <w:vAlign w:val="center"/>
          </w:tcPr>
          <w:p w:rsidR="006B5E57" w:rsidRPr="006B5E57" w:rsidRDefault="006B5E57" w:rsidP="006B5E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2126" w:type="dxa"/>
          </w:tcPr>
          <w:p w:rsidR="006B5E57" w:rsidRPr="006B5E57" w:rsidRDefault="006B5E57" w:rsidP="006B5E5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Вестибюль </w:t>
            </w:r>
            <w:proofErr w:type="spellStart"/>
            <w:r w:rsidRPr="006B5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СГУГиТ</w:t>
            </w:r>
            <w:proofErr w:type="spellEnd"/>
          </w:p>
        </w:tc>
      </w:tr>
    </w:tbl>
    <w:p w:rsidR="006B5E57" w:rsidRDefault="006B5E57" w:rsidP="006B5E57">
      <w:pPr>
        <w:pStyle w:val="a7"/>
        <w:spacing w:line="240" w:lineRule="atLeast"/>
        <w:ind w:left="0"/>
        <w:contextualSpacing/>
        <w:jc w:val="both"/>
        <w:rPr>
          <w:b w:val="0"/>
          <w:szCs w:val="24"/>
        </w:rPr>
      </w:pPr>
    </w:p>
    <w:p w:rsidR="006B5E57" w:rsidRDefault="006B5E57" w:rsidP="00871A65">
      <w:pPr>
        <w:pStyle w:val="a7"/>
        <w:spacing w:line="240" w:lineRule="atLeast"/>
        <w:ind w:left="0"/>
        <w:contextualSpacing/>
        <w:rPr>
          <w:b w:val="0"/>
          <w:szCs w:val="24"/>
        </w:rPr>
      </w:pPr>
    </w:p>
    <w:p w:rsidR="00871A65" w:rsidRDefault="006F77FF" w:rsidP="00871A65">
      <w:pPr>
        <w:pStyle w:val="a7"/>
        <w:spacing w:line="240" w:lineRule="atLeast"/>
        <w:ind w:left="0"/>
        <w:contextualSpacing/>
        <w:rPr>
          <w:szCs w:val="24"/>
        </w:rPr>
      </w:pPr>
      <w:r>
        <w:rPr>
          <w:b w:val="0"/>
          <w:szCs w:val="24"/>
        </w:rPr>
        <w:t>Д</w:t>
      </w:r>
      <w:r w:rsidR="005316B2">
        <w:rPr>
          <w:b w:val="0"/>
          <w:szCs w:val="24"/>
        </w:rPr>
        <w:t>ля участия в мероприятии</w:t>
      </w:r>
      <w:r w:rsidR="00871A65" w:rsidRPr="00871A65">
        <w:rPr>
          <w:b w:val="0"/>
          <w:szCs w:val="24"/>
        </w:rPr>
        <w:t xml:space="preserve"> необходимо записаться по телефону </w:t>
      </w:r>
      <w:r w:rsidR="00871A65" w:rsidRPr="006F77FF">
        <w:rPr>
          <w:szCs w:val="24"/>
        </w:rPr>
        <w:t>(383)</w:t>
      </w:r>
      <w:r w:rsidR="006B5E57">
        <w:rPr>
          <w:szCs w:val="24"/>
        </w:rPr>
        <w:t xml:space="preserve"> </w:t>
      </w:r>
      <w:r w:rsidR="00871A65" w:rsidRPr="006F77FF">
        <w:rPr>
          <w:szCs w:val="24"/>
        </w:rPr>
        <w:t>343-37-01</w:t>
      </w:r>
    </w:p>
    <w:p w:rsidR="00C64306" w:rsidRPr="006F77FF" w:rsidRDefault="00C64306" w:rsidP="00871A65">
      <w:pPr>
        <w:pStyle w:val="a7"/>
        <w:spacing w:line="240" w:lineRule="atLeast"/>
        <w:ind w:left="0"/>
        <w:contextualSpacing/>
        <w:rPr>
          <w:szCs w:val="24"/>
        </w:rPr>
      </w:pPr>
    </w:p>
    <w:p w:rsidR="00C64306" w:rsidRDefault="00871A65" w:rsidP="00871A65">
      <w:pPr>
        <w:jc w:val="both"/>
        <w:rPr>
          <w:rFonts w:ascii="Times New Roman" w:hAnsi="Times New Roman"/>
        </w:rPr>
      </w:pPr>
      <w:r w:rsidRPr="00C64306">
        <w:rPr>
          <w:rFonts w:ascii="Times New Roman" w:hAnsi="Times New Roman"/>
          <w:b/>
        </w:rPr>
        <w:t>Наш адрес:</w:t>
      </w:r>
      <w:r w:rsidRPr="006F77FF">
        <w:rPr>
          <w:rFonts w:ascii="Times New Roman" w:hAnsi="Times New Roman"/>
        </w:rPr>
        <w:t xml:space="preserve"> 630108, г. </w:t>
      </w:r>
      <w:r w:rsidR="00C64306">
        <w:rPr>
          <w:rFonts w:ascii="Times New Roman" w:hAnsi="Times New Roman"/>
        </w:rPr>
        <w:t xml:space="preserve">Новосибирск, ул. </w:t>
      </w:r>
      <w:proofErr w:type="spellStart"/>
      <w:r w:rsidR="00C64306">
        <w:rPr>
          <w:rFonts w:ascii="Times New Roman" w:hAnsi="Times New Roman"/>
        </w:rPr>
        <w:t>Плахотного</w:t>
      </w:r>
      <w:proofErr w:type="spellEnd"/>
      <w:r w:rsidR="00C64306">
        <w:rPr>
          <w:rFonts w:ascii="Times New Roman" w:hAnsi="Times New Roman"/>
        </w:rPr>
        <w:t>, 10.</w:t>
      </w:r>
    </w:p>
    <w:p w:rsidR="00C64306" w:rsidRPr="000F1EF1" w:rsidRDefault="00C64306" w:rsidP="00871A65">
      <w:pPr>
        <w:jc w:val="both"/>
        <w:rPr>
          <w:rStyle w:val="a4"/>
          <w:rFonts w:ascii="Times New Roman" w:hAnsi="Times New Roman"/>
          <w:color w:val="auto"/>
          <w:u w:val="none"/>
        </w:rPr>
      </w:pPr>
      <w:r w:rsidRPr="00C64306">
        <w:rPr>
          <w:rFonts w:ascii="Times New Roman" w:hAnsi="Times New Roman"/>
          <w:b/>
        </w:rPr>
        <w:t>Е</w:t>
      </w:r>
      <w:r w:rsidRPr="000F1EF1">
        <w:rPr>
          <w:rFonts w:ascii="Times New Roman" w:hAnsi="Times New Roman"/>
          <w:b/>
        </w:rPr>
        <w:t>-</w:t>
      </w:r>
      <w:r w:rsidRPr="00C64306">
        <w:rPr>
          <w:rFonts w:ascii="Times New Roman" w:hAnsi="Times New Roman"/>
          <w:b/>
          <w:lang w:val="en-US"/>
        </w:rPr>
        <w:t>mail</w:t>
      </w:r>
      <w:r w:rsidRPr="000F1EF1">
        <w:rPr>
          <w:rFonts w:ascii="Times New Roman" w:hAnsi="Times New Roman"/>
        </w:rPr>
        <w:t xml:space="preserve">: </w:t>
      </w:r>
      <w:hyperlink r:id="rId6" w:history="1">
        <w:r w:rsidRPr="00512F71">
          <w:rPr>
            <w:rStyle w:val="a4"/>
            <w:rFonts w:ascii="Times New Roman" w:hAnsi="Times New Roman"/>
            <w:color w:val="auto"/>
            <w:u w:val="none"/>
            <w:lang w:val="en-US"/>
          </w:rPr>
          <w:t>priem</w:t>
        </w:r>
        <w:r w:rsidRPr="000F1EF1">
          <w:rPr>
            <w:rStyle w:val="a4"/>
            <w:rFonts w:ascii="Times New Roman" w:hAnsi="Times New Roman"/>
            <w:color w:val="auto"/>
            <w:u w:val="none"/>
          </w:rPr>
          <w:t>.</w:t>
        </w:r>
        <w:r w:rsidRPr="00512F71">
          <w:rPr>
            <w:rStyle w:val="a4"/>
            <w:rFonts w:ascii="Times New Roman" w:hAnsi="Times New Roman"/>
            <w:color w:val="auto"/>
            <w:u w:val="none"/>
            <w:lang w:val="en-US"/>
          </w:rPr>
          <w:t>com</w:t>
        </w:r>
        <w:r w:rsidRPr="000F1EF1">
          <w:rPr>
            <w:rStyle w:val="a4"/>
            <w:rFonts w:ascii="Times New Roman" w:hAnsi="Times New Roman"/>
            <w:color w:val="auto"/>
            <w:u w:val="none"/>
          </w:rPr>
          <w:t>@</w:t>
        </w:r>
        <w:r w:rsidRPr="00512F71">
          <w:rPr>
            <w:rStyle w:val="a4"/>
            <w:rFonts w:ascii="Times New Roman" w:hAnsi="Times New Roman"/>
            <w:color w:val="auto"/>
            <w:u w:val="none"/>
            <w:lang w:val="en-US"/>
          </w:rPr>
          <w:t>ssga</w:t>
        </w:r>
        <w:r w:rsidRPr="000F1EF1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Pr="00512F71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0F1EF1">
        <w:rPr>
          <w:rStyle w:val="a4"/>
          <w:rFonts w:ascii="Times New Roman" w:hAnsi="Times New Roman"/>
          <w:color w:val="auto"/>
          <w:u w:val="none"/>
        </w:rPr>
        <w:t xml:space="preserve">; </w:t>
      </w:r>
    </w:p>
    <w:p w:rsidR="00871A65" w:rsidRPr="00C64306" w:rsidRDefault="00C64306" w:rsidP="00871A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</w:t>
      </w:r>
      <w:r w:rsidRPr="00C64306">
        <w:rPr>
          <w:rFonts w:ascii="Times New Roman" w:hAnsi="Times New Roman"/>
          <w:b/>
        </w:rPr>
        <w:t>айт</w:t>
      </w:r>
      <w:r w:rsidR="00871A65" w:rsidRPr="00512F71">
        <w:rPr>
          <w:rFonts w:ascii="Times New Roman" w:hAnsi="Times New Roman"/>
        </w:rPr>
        <w:t xml:space="preserve">: </w:t>
      </w:r>
      <w:hyperlink r:id="rId7" w:history="1">
        <w:r w:rsidR="00EA6725" w:rsidRPr="00512F71">
          <w:rPr>
            <w:rStyle w:val="a4"/>
            <w:rFonts w:ascii="Times New Roman" w:hAnsi="Times New Roman"/>
            <w:color w:val="auto"/>
            <w:u w:val="none"/>
            <w:lang w:val="en-US"/>
          </w:rPr>
          <w:t>www</w:t>
        </w:r>
        <w:r w:rsidR="00EA6725" w:rsidRPr="00512F71">
          <w:rPr>
            <w:rStyle w:val="a4"/>
            <w:rFonts w:ascii="Times New Roman" w:hAnsi="Times New Roman"/>
            <w:color w:val="auto"/>
            <w:u w:val="none"/>
          </w:rPr>
          <w:t>.</w:t>
        </w:r>
        <w:r w:rsidR="00EA6725" w:rsidRPr="00512F71">
          <w:rPr>
            <w:rStyle w:val="a4"/>
            <w:rFonts w:ascii="Times New Roman" w:hAnsi="Times New Roman"/>
            <w:color w:val="auto"/>
            <w:u w:val="none"/>
            <w:lang w:val="en-US"/>
          </w:rPr>
          <w:t>sgugit</w:t>
        </w:r>
        <w:r w:rsidR="00EA6725" w:rsidRPr="00512F71">
          <w:rPr>
            <w:rStyle w:val="a4"/>
            <w:rFonts w:ascii="Times New Roman" w:hAnsi="Times New Roman"/>
            <w:color w:val="auto"/>
            <w:u w:val="none"/>
          </w:rPr>
          <w:t>.</w:t>
        </w:r>
        <w:r w:rsidR="00EA6725" w:rsidRPr="00512F71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</w:hyperlink>
    </w:p>
    <w:p w:rsidR="00D27422" w:rsidRPr="001120B2" w:rsidRDefault="00D27422" w:rsidP="00C64306">
      <w:pPr>
        <w:pStyle w:val="a7"/>
        <w:spacing w:line="240" w:lineRule="atLeast"/>
        <w:ind w:left="0"/>
        <w:contextualSpacing/>
        <w:rPr>
          <w:b w:val="0"/>
          <w:sz w:val="28"/>
          <w:szCs w:val="28"/>
        </w:rPr>
      </w:pPr>
    </w:p>
    <w:sectPr w:rsidR="00D27422" w:rsidRPr="001120B2" w:rsidSect="00841A70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6C93"/>
    <w:multiLevelType w:val="hybridMultilevel"/>
    <w:tmpl w:val="74D8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6C2"/>
    <w:multiLevelType w:val="hybridMultilevel"/>
    <w:tmpl w:val="92E030A8"/>
    <w:lvl w:ilvl="0" w:tplc="0C8E22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F2132CB"/>
    <w:multiLevelType w:val="hybridMultilevel"/>
    <w:tmpl w:val="92E030A8"/>
    <w:lvl w:ilvl="0" w:tplc="0C8E22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397BD1"/>
    <w:multiLevelType w:val="hybridMultilevel"/>
    <w:tmpl w:val="6332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34AF4"/>
    <w:multiLevelType w:val="hybridMultilevel"/>
    <w:tmpl w:val="E4C2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C727D"/>
    <w:multiLevelType w:val="hybridMultilevel"/>
    <w:tmpl w:val="9D148C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19260CA"/>
    <w:multiLevelType w:val="hybridMultilevel"/>
    <w:tmpl w:val="44EE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E4FB2"/>
    <w:multiLevelType w:val="hybridMultilevel"/>
    <w:tmpl w:val="3CCEFABA"/>
    <w:lvl w:ilvl="0" w:tplc="B7222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9134EB"/>
    <w:multiLevelType w:val="hybridMultilevel"/>
    <w:tmpl w:val="94F29444"/>
    <w:lvl w:ilvl="0" w:tplc="8F36B2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F6"/>
    <w:rsid w:val="00005C81"/>
    <w:rsid w:val="00033877"/>
    <w:rsid w:val="00070CDC"/>
    <w:rsid w:val="000F0F94"/>
    <w:rsid w:val="000F1EF1"/>
    <w:rsid w:val="001120B2"/>
    <w:rsid w:val="00141D77"/>
    <w:rsid w:val="001553AB"/>
    <w:rsid w:val="0018317E"/>
    <w:rsid w:val="00183DEB"/>
    <w:rsid w:val="00204384"/>
    <w:rsid w:val="00244B46"/>
    <w:rsid w:val="002465C1"/>
    <w:rsid w:val="003212D3"/>
    <w:rsid w:val="0032176F"/>
    <w:rsid w:val="003551B4"/>
    <w:rsid w:val="00373E82"/>
    <w:rsid w:val="003F63BA"/>
    <w:rsid w:val="004B7A8B"/>
    <w:rsid w:val="004C2FEB"/>
    <w:rsid w:val="0050669E"/>
    <w:rsid w:val="00512F71"/>
    <w:rsid w:val="00513536"/>
    <w:rsid w:val="005316B2"/>
    <w:rsid w:val="00595221"/>
    <w:rsid w:val="005A7F58"/>
    <w:rsid w:val="005D7C73"/>
    <w:rsid w:val="005E0F5A"/>
    <w:rsid w:val="00656ACB"/>
    <w:rsid w:val="006B5E57"/>
    <w:rsid w:val="006F77FF"/>
    <w:rsid w:val="007502A8"/>
    <w:rsid w:val="007C03AA"/>
    <w:rsid w:val="007C6806"/>
    <w:rsid w:val="00830CE3"/>
    <w:rsid w:val="00841A70"/>
    <w:rsid w:val="008578E6"/>
    <w:rsid w:val="00860681"/>
    <w:rsid w:val="00871A65"/>
    <w:rsid w:val="00892894"/>
    <w:rsid w:val="008D7762"/>
    <w:rsid w:val="008E23A8"/>
    <w:rsid w:val="008F6A37"/>
    <w:rsid w:val="0094019A"/>
    <w:rsid w:val="00950FB0"/>
    <w:rsid w:val="009A15C8"/>
    <w:rsid w:val="009E0281"/>
    <w:rsid w:val="00A7436D"/>
    <w:rsid w:val="00B90EFB"/>
    <w:rsid w:val="00C02B66"/>
    <w:rsid w:val="00C13475"/>
    <w:rsid w:val="00C22E98"/>
    <w:rsid w:val="00C4701E"/>
    <w:rsid w:val="00C53B71"/>
    <w:rsid w:val="00C64306"/>
    <w:rsid w:val="00C70419"/>
    <w:rsid w:val="00D27422"/>
    <w:rsid w:val="00D60E09"/>
    <w:rsid w:val="00D657B6"/>
    <w:rsid w:val="00D77342"/>
    <w:rsid w:val="00DA7CF6"/>
    <w:rsid w:val="00E7414A"/>
    <w:rsid w:val="00EA6725"/>
    <w:rsid w:val="00F203A2"/>
    <w:rsid w:val="00F31D09"/>
    <w:rsid w:val="00F7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F82E-ECE4-42A4-8872-C261DCBC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99"/>
    <w:pPr>
      <w:spacing w:line="276" w:lineRule="auto"/>
      <w:jc w:val="center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2742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F6"/>
    <w:pPr>
      <w:ind w:left="720"/>
      <w:contextualSpacing/>
    </w:pPr>
  </w:style>
  <w:style w:type="character" w:styleId="a4">
    <w:name w:val="Hyperlink"/>
    <w:basedOn w:val="a0"/>
    <w:unhideWhenUsed/>
    <w:rsid w:val="004B7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3A2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D27422"/>
    <w:pPr>
      <w:spacing w:before="120" w:line="240" w:lineRule="auto"/>
      <w:ind w:left="360"/>
    </w:pPr>
    <w:rPr>
      <w:rFonts w:ascii="Times New Roman" w:eastAsia="Times New Roman" w:hAnsi="Times New Roman"/>
      <w:b/>
      <w:sz w:val="24"/>
      <w:szCs w:val="26"/>
      <w:lang w:eastAsia="ru-RU"/>
    </w:rPr>
  </w:style>
  <w:style w:type="character" w:customStyle="1" w:styleId="a8">
    <w:name w:val="Название Знак"/>
    <w:basedOn w:val="a0"/>
    <w:link w:val="a7"/>
    <w:rsid w:val="00D27422"/>
    <w:rPr>
      <w:rFonts w:ascii="Times New Roman" w:eastAsia="Times New Roman" w:hAnsi="Times New Roman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D27422"/>
    <w:rPr>
      <w:rFonts w:ascii="Times New Roman" w:eastAsia="Times New Roman" w:hAnsi="Times New Roman"/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D274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60681"/>
    <w:rPr>
      <w:b/>
      <w:bCs/>
    </w:rPr>
  </w:style>
  <w:style w:type="table" w:styleId="ab">
    <w:name w:val="Table Grid"/>
    <w:basedOn w:val="a1"/>
    <w:uiPriority w:val="59"/>
    <w:rsid w:val="00E741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gug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.com@ssg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Николаевна Кондратенко</cp:lastModifiedBy>
  <cp:revision>6</cp:revision>
  <cp:lastPrinted>2015-01-30T05:25:00Z</cp:lastPrinted>
  <dcterms:created xsi:type="dcterms:W3CDTF">2016-04-05T08:49:00Z</dcterms:created>
  <dcterms:modified xsi:type="dcterms:W3CDTF">2016-04-05T09:23:00Z</dcterms:modified>
</cp:coreProperties>
</file>