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6A" w:rsidRPr="00486FD0" w:rsidRDefault="007A4F6A" w:rsidP="00486FD0">
      <w:pPr>
        <w:widowControl w:val="0"/>
        <w:jc w:val="center"/>
        <w:rPr>
          <w:b/>
          <w:sz w:val="24"/>
          <w:szCs w:val="24"/>
        </w:rPr>
      </w:pPr>
      <w:r w:rsidRPr="00486FD0">
        <w:rPr>
          <w:b/>
          <w:sz w:val="24"/>
          <w:szCs w:val="24"/>
        </w:rPr>
        <w:t>Положение</w:t>
      </w:r>
    </w:p>
    <w:p w:rsidR="007B1EF7" w:rsidRPr="00486FD0" w:rsidRDefault="007A4F6A" w:rsidP="00486FD0">
      <w:pPr>
        <w:widowControl w:val="0"/>
        <w:jc w:val="center"/>
        <w:rPr>
          <w:b/>
          <w:sz w:val="24"/>
          <w:szCs w:val="24"/>
        </w:rPr>
      </w:pPr>
      <w:r w:rsidRPr="00486FD0">
        <w:rPr>
          <w:b/>
          <w:sz w:val="24"/>
          <w:szCs w:val="24"/>
        </w:rPr>
        <w:t xml:space="preserve">о проведении </w:t>
      </w:r>
      <w:r w:rsidR="007B1EF7" w:rsidRPr="00486FD0">
        <w:rPr>
          <w:b/>
          <w:sz w:val="24"/>
          <w:szCs w:val="24"/>
        </w:rPr>
        <w:t>открытого городского конкурса работ анимационных, теле- и видеостудий в ра</w:t>
      </w:r>
      <w:r w:rsidR="007B1EF7" w:rsidRPr="00486FD0">
        <w:rPr>
          <w:b/>
          <w:sz w:val="24"/>
          <w:szCs w:val="24"/>
        </w:rPr>
        <w:t>м</w:t>
      </w:r>
      <w:r w:rsidR="007B1EF7" w:rsidRPr="00486FD0">
        <w:rPr>
          <w:b/>
          <w:sz w:val="24"/>
          <w:szCs w:val="24"/>
        </w:rPr>
        <w:t>ках V</w:t>
      </w:r>
      <w:r w:rsidR="00E92320" w:rsidRPr="00486FD0">
        <w:rPr>
          <w:b/>
          <w:sz w:val="24"/>
          <w:szCs w:val="24"/>
          <w:lang w:val="en-US"/>
        </w:rPr>
        <w:t>I</w:t>
      </w:r>
      <w:r w:rsidR="007B1EF7" w:rsidRPr="00486FD0">
        <w:rPr>
          <w:b/>
          <w:sz w:val="24"/>
          <w:szCs w:val="24"/>
          <w:lang w:val="en-US"/>
        </w:rPr>
        <w:t>I</w:t>
      </w:r>
      <w:r w:rsidR="007B1EF7" w:rsidRPr="00486FD0">
        <w:rPr>
          <w:b/>
          <w:sz w:val="24"/>
          <w:szCs w:val="24"/>
        </w:rPr>
        <w:t xml:space="preserve"> фестиваля детского экранного творчества «Кинорадуга»</w:t>
      </w:r>
    </w:p>
    <w:p w:rsidR="007B1EF7" w:rsidRPr="00486FD0" w:rsidRDefault="007B1EF7" w:rsidP="00486FD0">
      <w:pPr>
        <w:ind w:firstLine="709"/>
        <w:jc w:val="both"/>
        <w:rPr>
          <w:sz w:val="24"/>
          <w:szCs w:val="24"/>
        </w:rPr>
      </w:pPr>
    </w:p>
    <w:p w:rsidR="00DC61ED" w:rsidRPr="00486FD0" w:rsidRDefault="00DC61ED" w:rsidP="00486FD0">
      <w:pPr>
        <w:ind w:firstLine="709"/>
        <w:jc w:val="both"/>
        <w:rPr>
          <w:sz w:val="24"/>
          <w:szCs w:val="24"/>
        </w:rPr>
      </w:pPr>
      <w:r w:rsidRPr="00486FD0">
        <w:rPr>
          <w:sz w:val="24"/>
          <w:szCs w:val="24"/>
        </w:rPr>
        <w:t>«</w:t>
      </w:r>
      <w:proofErr w:type="spellStart"/>
      <w:r w:rsidR="00486FD0">
        <w:rPr>
          <w:sz w:val="24"/>
          <w:szCs w:val="24"/>
        </w:rPr>
        <w:t>Кинорадуга</w:t>
      </w:r>
      <w:proofErr w:type="spellEnd"/>
      <w:r w:rsidR="00486FD0">
        <w:rPr>
          <w:sz w:val="24"/>
          <w:szCs w:val="24"/>
        </w:rPr>
        <w:t>» –</w:t>
      </w:r>
      <w:r w:rsidRPr="00486FD0">
        <w:rPr>
          <w:sz w:val="24"/>
          <w:szCs w:val="24"/>
        </w:rPr>
        <w:t xml:space="preserve"> открытый ежегодный фестиваль детского экранного творчества, кот</w:t>
      </w:r>
      <w:r w:rsidRPr="00486FD0">
        <w:rPr>
          <w:sz w:val="24"/>
          <w:szCs w:val="24"/>
        </w:rPr>
        <w:t>о</w:t>
      </w:r>
      <w:r w:rsidRPr="00486FD0">
        <w:rPr>
          <w:sz w:val="24"/>
          <w:szCs w:val="24"/>
        </w:rPr>
        <w:t>рый дает возможность детским видеостудиям со всей России и зарубежья представить на суд комп</w:t>
      </w:r>
      <w:r w:rsidRPr="00486FD0">
        <w:rPr>
          <w:sz w:val="24"/>
          <w:szCs w:val="24"/>
        </w:rPr>
        <w:t>е</w:t>
      </w:r>
      <w:r w:rsidRPr="00486FD0">
        <w:rPr>
          <w:sz w:val="24"/>
          <w:szCs w:val="24"/>
        </w:rPr>
        <w:t xml:space="preserve">тентного жюри и широкой зрительской аудитории свои произведения. </w:t>
      </w:r>
    </w:p>
    <w:p w:rsidR="00FF4683" w:rsidRPr="00486FD0" w:rsidRDefault="00FF4683" w:rsidP="00486FD0">
      <w:pPr>
        <w:ind w:firstLine="709"/>
        <w:jc w:val="both"/>
        <w:rPr>
          <w:sz w:val="24"/>
          <w:szCs w:val="24"/>
        </w:rPr>
      </w:pPr>
    </w:p>
    <w:p w:rsidR="00DC61ED" w:rsidRPr="000A54FA" w:rsidRDefault="00DC61ED" w:rsidP="00486FD0">
      <w:pPr>
        <w:jc w:val="both"/>
        <w:rPr>
          <w:b/>
          <w:sz w:val="24"/>
          <w:szCs w:val="24"/>
        </w:rPr>
      </w:pPr>
      <w:r w:rsidRPr="00486FD0">
        <w:rPr>
          <w:sz w:val="24"/>
          <w:szCs w:val="24"/>
        </w:rPr>
        <w:t>1.</w:t>
      </w:r>
      <w:r w:rsidRPr="00486FD0">
        <w:rPr>
          <w:i/>
          <w:sz w:val="24"/>
          <w:szCs w:val="24"/>
        </w:rPr>
        <w:t xml:space="preserve"> </w:t>
      </w:r>
      <w:r w:rsidR="000A54FA">
        <w:rPr>
          <w:b/>
          <w:sz w:val="24"/>
          <w:szCs w:val="24"/>
        </w:rPr>
        <w:t>Цели</w:t>
      </w:r>
    </w:p>
    <w:p w:rsidR="00DC61ED" w:rsidRPr="00486FD0" w:rsidRDefault="00DC61ED" w:rsidP="00486FD0">
      <w:pPr>
        <w:ind w:firstLine="709"/>
        <w:jc w:val="both"/>
        <w:rPr>
          <w:sz w:val="24"/>
          <w:szCs w:val="24"/>
        </w:rPr>
      </w:pPr>
      <w:r w:rsidRPr="00486FD0">
        <w:rPr>
          <w:sz w:val="24"/>
          <w:szCs w:val="24"/>
        </w:rPr>
        <w:t>Развитие творческого потенциала школьников в области экранных искусств, фотографии и фотоискусства, формирование экранной культуры (авторской, зр</w:t>
      </w:r>
      <w:r w:rsidRPr="00486FD0">
        <w:rPr>
          <w:sz w:val="24"/>
          <w:szCs w:val="24"/>
        </w:rPr>
        <w:t>и</w:t>
      </w:r>
      <w:r w:rsidRPr="00486FD0">
        <w:rPr>
          <w:sz w:val="24"/>
          <w:szCs w:val="24"/>
        </w:rPr>
        <w:t>тельской, киноведческой) учащихся и преподавателей и предоставление возмо</w:t>
      </w:r>
      <w:r w:rsidRPr="00486FD0">
        <w:rPr>
          <w:sz w:val="24"/>
          <w:szCs w:val="24"/>
        </w:rPr>
        <w:t>ж</w:t>
      </w:r>
      <w:r w:rsidRPr="00486FD0">
        <w:rPr>
          <w:sz w:val="24"/>
          <w:szCs w:val="24"/>
        </w:rPr>
        <w:t>ности продемонстрировать свои лучшие творческие работы.</w:t>
      </w:r>
    </w:p>
    <w:p w:rsidR="00DC61ED" w:rsidRPr="000A54FA" w:rsidRDefault="00FF4683" w:rsidP="00486FD0">
      <w:pPr>
        <w:spacing w:before="240" w:after="120"/>
        <w:jc w:val="both"/>
        <w:rPr>
          <w:b/>
          <w:bCs/>
          <w:color w:val="000000"/>
          <w:sz w:val="24"/>
          <w:szCs w:val="24"/>
        </w:rPr>
      </w:pPr>
      <w:r w:rsidRPr="00486FD0">
        <w:rPr>
          <w:bCs/>
          <w:color w:val="000000"/>
          <w:sz w:val="24"/>
          <w:szCs w:val="24"/>
        </w:rPr>
        <w:t xml:space="preserve">2. </w:t>
      </w:r>
      <w:r w:rsidRPr="000A54FA">
        <w:rPr>
          <w:b/>
          <w:bCs/>
          <w:color w:val="000000"/>
          <w:sz w:val="24"/>
          <w:szCs w:val="24"/>
        </w:rPr>
        <w:t>Задачи</w:t>
      </w:r>
    </w:p>
    <w:p w:rsidR="00DC61ED" w:rsidRPr="00486FD0" w:rsidRDefault="00DC61ED" w:rsidP="00486FD0">
      <w:pPr>
        <w:pStyle w:val="a6"/>
        <w:numPr>
          <w:ilvl w:val="1"/>
          <w:numId w:val="19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>Развитие детской художественной культуры и творчества.</w:t>
      </w:r>
    </w:p>
    <w:p w:rsidR="00DC61ED" w:rsidRPr="00486FD0" w:rsidRDefault="00DC61ED" w:rsidP="00486FD0">
      <w:pPr>
        <w:pStyle w:val="a6"/>
        <w:numPr>
          <w:ilvl w:val="1"/>
          <w:numId w:val="19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86FD0">
        <w:rPr>
          <w:color w:val="000000"/>
          <w:sz w:val="24"/>
          <w:szCs w:val="24"/>
        </w:rPr>
        <w:t>Использование учащимися полученных знаний в учебной деятельности.</w:t>
      </w:r>
    </w:p>
    <w:p w:rsidR="00A37909" w:rsidRPr="00486FD0" w:rsidRDefault="00A37909" w:rsidP="00486FD0">
      <w:pPr>
        <w:pStyle w:val="a6"/>
        <w:numPr>
          <w:ilvl w:val="1"/>
          <w:numId w:val="19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>Формирование мировоззрения  молодежи, основанного на  идеях созид</w:t>
      </w:r>
      <w:r w:rsidRPr="00486FD0">
        <w:rPr>
          <w:color w:val="000000"/>
          <w:sz w:val="24"/>
          <w:szCs w:val="24"/>
        </w:rPr>
        <w:t>а</w:t>
      </w:r>
      <w:r w:rsidRPr="00486FD0">
        <w:rPr>
          <w:color w:val="000000"/>
          <w:sz w:val="24"/>
          <w:szCs w:val="24"/>
        </w:rPr>
        <w:t>ния, добра и мира.</w:t>
      </w:r>
    </w:p>
    <w:p w:rsidR="00EF31E6" w:rsidRPr="00486FD0" w:rsidRDefault="00EF31E6" w:rsidP="00486FD0">
      <w:pPr>
        <w:pStyle w:val="a6"/>
        <w:numPr>
          <w:ilvl w:val="1"/>
          <w:numId w:val="19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>Привлечение учащихся к активному участию в создании фильмов, ра</w:t>
      </w:r>
      <w:r w:rsidRPr="00486FD0">
        <w:rPr>
          <w:color w:val="000000"/>
          <w:sz w:val="24"/>
          <w:szCs w:val="24"/>
        </w:rPr>
        <w:t>с</w:t>
      </w:r>
      <w:r w:rsidRPr="00486FD0">
        <w:rPr>
          <w:color w:val="000000"/>
          <w:sz w:val="24"/>
          <w:szCs w:val="24"/>
        </w:rPr>
        <w:t>крывающих и пропагандирующих общечеловеческие ценности.</w:t>
      </w:r>
    </w:p>
    <w:p w:rsidR="00DC61ED" w:rsidRPr="00486FD0" w:rsidRDefault="00DC61ED" w:rsidP="00486FD0">
      <w:pPr>
        <w:pStyle w:val="a6"/>
        <w:numPr>
          <w:ilvl w:val="1"/>
          <w:numId w:val="19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86FD0">
        <w:rPr>
          <w:sz w:val="24"/>
          <w:szCs w:val="24"/>
        </w:rPr>
        <w:t xml:space="preserve">Привлечение внимания родителей, педагогов, общественности к </w:t>
      </w:r>
      <w:r w:rsidR="00A37909" w:rsidRPr="00486FD0">
        <w:rPr>
          <w:sz w:val="24"/>
          <w:szCs w:val="24"/>
        </w:rPr>
        <w:t xml:space="preserve">существующим </w:t>
      </w:r>
      <w:r w:rsidRPr="00486FD0">
        <w:rPr>
          <w:sz w:val="24"/>
          <w:szCs w:val="24"/>
        </w:rPr>
        <w:t>проблемам, которые волнуют детей и молодёжь.</w:t>
      </w:r>
    </w:p>
    <w:p w:rsidR="00DC61ED" w:rsidRPr="00486FD0" w:rsidRDefault="00DC61ED" w:rsidP="00486FD0">
      <w:pPr>
        <w:pStyle w:val="a6"/>
        <w:numPr>
          <w:ilvl w:val="1"/>
          <w:numId w:val="19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 xml:space="preserve">Создание фонда игровых, документальных и анимационных фильмов и </w:t>
      </w:r>
      <w:r w:rsidR="00036D9A" w:rsidRPr="00486FD0">
        <w:rPr>
          <w:color w:val="000000"/>
          <w:sz w:val="24"/>
          <w:szCs w:val="24"/>
        </w:rPr>
        <w:t>программ для молодежи</w:t>
      </w:r>
      <w:r w:rsidR="008211B5" w:rsidRPr="00486FD0">
        <w:rPr>
          <w:color w:val="000000"/>
          <w:sz w:val="24"/>
          <w:szCs w:val="24"/>
        </w:rPr>
        <w:t>,</w:t>
      </w:r>
      <w:r w:rsidR="00036D9A" w:rsidRPr="00486FD0">
        <w:rPr>
          <w:color w:val="000000"/>
          <w:sz w:val="24"/>
          <w:szCs w:val="24"/>
        </w:rPr>
        <w:t xml:space="preserve"> </w:t>
      </w:r>
      <w:r w:rsidRPr="00486FD0">
        <w:rPr>
          <w:color w:val="000000"/>
          <w:sz w:val="24"/>
          <w:szCs w:val="24"/>
        </w:rPr>
        <w:t>развитие культурного и информационного о</w:t>
      </w:r>
      <w:r w:rsidRPr="00486FD0">
        <w:rPr>
          <w:color w:val="000000"/>
          <w:sz w:val="24"/>
          <w:szCs w:val="24"/>
        </w:rPr>
        <w:t>б</w:t>
      </w:r>
      <w:r w:rsidRPr="00486FD0">
        <w:rPr>
          <w:color w:val="000000"/>
          <w:sz w:val="24"/>
          <w:szCs w:val="24"/>
        </w:rPr>
        <w:t>мена.</w:t>
      </w:r>
    </w:p>
    <w:p w:rsidR="00DC61ED" w:rsidRPr="00486FD0" w:rsidRDefault="00DC61ED" w:rsidP="00486FD0">
      <w:pPr>
        <w:pStyle w:val="a6"/>
        <w:numPr>
          <w:ilvl w:val="1"/>
          <w:numId w:val="19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>Привлечение внимания государственных, общественных и коммерческих структур к проблемам развития детского экранного творчества, к нуждам детских творческих организаций, к специфике работы с детьми.</w:t>
      </w:r>
    </w:p>
    <w:p w:rsidR="00DC61ED" w:rsidRPr="00486FD0" w:rsidRDefault="00DC61ED" w:rsidP="00486FD0">
      <w:pPr>
        <w:jc w:val="both"/>
        <w:rPr>
          <w:sz w:val="24"/>
          <w:szCs w:val="24"/>
        </w:rPr>
      </w:pPr>
    </w:p>
    <w:p w:rsidR="00DC61ED" w:rsidRPr="000A54FA" w:rsidRDefault="00486FD0" w:rsidP="00486FD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0A54FA">
        <w:rPr>
          <w:b/>
          <w:sz w:val="24"/>
          <w:szCs w:val="24"/>
        </w:rPr>
        <w:t>Целевая аудитория</w:t>
      </w:r>
    </w:p>
    <w:p w:rsidR="00DC61ED" w:rsidRPr="00486FD0" w:rsidRDefault="00486FD0" w:rsidP="00486FD0">
      <w:pPr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DC61ED" w:rsidRPr="00486FD0">
        <w:rPr>
          <w:sz w:val="24"/>
          <w:szCs w:val="24"/>
        </w:rPr>
        <w:t xml:space="preserve"> </w:t>
      </w:r>
      <w:r w:rsidR="008947DD" w:rsidRPr="00486FD0">
        <w:rPr>
          <w:sz w:val="24"/>
          <w:szCs w:val="24"/>
        </w:rPr>
        <w:t>обучающиеся</w:t>
      </w:r>
      <w:r w:rsidR="00DC61ED" w:rsidRPr="00486FD0">
        <w:rPr>
          <w:sz w:val="24"/>
          <w:szCs w:val="24"/>
        </w:rPr>
        <w:t xml:space="preserve"> (участники творческих объединений),</w:t>
      </w:r>
    </w:p>
    <w:p w:rsidR="00DC61ED" w:rsidRPr="00486FD0" w:rsidRDefault="00486FD0" w:rsidP="00486FD0">
      <w:pPr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DC61ED" w:rsidRPr="00486FD0">
        <w:rPr>
          <w:sz w:val="24"/>
          <w:szCs w:val="24"/>
        </w:rPr>
        <w:t xml:space="preserve"> </w:t>
      </w:r>
      <w:r w:rsidR="008E2ED0" w:rsidRPr="00486FD0">
        <w:rPr>
          <w:sz w:val="24"/>
          <w:szCs w:val="24"/>
        </w:rPr>
        <w:t>обучающие</w:t>
      </w:r>
      <w:r w:rsidR="00DC61ED" w:rsidRPr="00486FD0">
        <w:rPr>
          <w:sz w:val="24"/>
          <w:szCs w:val="24"/>
        </w:rPr>
        <w:t xml:space="preserve"> (руководители детских творческих объединений),</w:t>
      </w:r>
    </w:p>
    <w:p w:rsidR="00DC61ED" w:rsidRPr="00486FD0" w:rsidRDefault="00486FD0" w:rsidP="00486FD0">
      <w:pPr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DC61ED" w:rsidRPr="00486FD0">
        <w:rPr>
          <w:sz w:val="24"/>
          <w:szCs w:val="24"/>
        </w:rPr>
        <w:t xml:space="preserve"> представители СМИ,</w:t>
      </w:r>
    </w:p>
    <w:p w:rsidR="00DC61ED" w:rsidRPr="00486FD0" w:rsidRDefault="00486FD0" w:rsidP="00486FD0">
      <w:pPr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DC61ED" w:rsidRPr="00486FD0">
        <w:rPr>
          <w:sz w:val="24"/>
          <w:szCs w:val="24"/>
        </w:rPr>
        <w:t xml:space="preserve"> </w:t>
      </w:r>
      <w:r w:rsidR="009336F5" w:rsidRPr="00486FD0">
        <w:rPr>
          <w:sz w:val="24"/>
          <w:szCs w:val="24"/>
        </w:rPr>
        <w:t>все участники образовательного процесса</w:t>
      </w:r>
      <w:r w:rsidR="00DC61ED" w:rsidRPr="00486FD0">
        <w:rPr>
          <w:sz w:val="24"/>
          <w:szCs w:val="24"/>
        </w:rPr>
        <w:t xml:space="preserve"> (зрители). </w:t>
      </w:r>
    </w:p>
    <w:p w:rsidR="00DC61ED" w:rsidRPr="00486FD0" w:rsidRDefault="00DC61ED" w:rsidP="00486FD0">
      <w:pPr>
        <w:jc w:val="both"/>
        <w:rPr>
          <w:i/>
          <w:sz w:val="24"/>
          <w:szCs w:val="24"/>
        </w:rPr>
      </w:pPr>
    </w:p>
    <w:p w:rsidR="00DC61ED" w:rsidRPr="00486FD0" w:rsidRDefault="00DC61ED" w:rsidP="00486FD0">
      <w:pPr>
        <w:jc w:val="both"/>
        <w:rPr>
          <w:sz w:val="24"/>
          <w:szCs w:val="24"/>
        </w:rPr>
      </w:pPr>
      <w:r w:rsidRPr="00486FD0">
        <w:rPr>
          <w:sz w:val="24"/>
          <w:szCs w:val="24"/>
        </w:rPr>
        <w:t xml:space="preserve">4. </w:t>
      </w:r>
      <w:r w:rsidRPr="000A54FA">
        <w:rPr>
          <w:b/>
          <w:sz w:val="24"/>
          <w:szCs w:val="24"/>
        </w:rPr>
        <w:t>Организаторы и учредители конкурса</w:t>
      </w:r>
    </w:p>
    <w:p w:rsidR="0020672C" w:rsidRPr="00486FD0" w:rsidRDefault="00DC61ED" w:rsidP="00486FD0">
      <w:pPr>
        <w:pStyle w:val="a6"/>
        <w:ind w:left="0"/>
        <w:jc w:val="both"/>
        <w:rPr>
          <w:sz w:val="24"/>
          <w:szCs w:val="24"/>
        </w:rPr>
      </w:pPr>
      <w:r w:rsidRPr="00486FD0">
        <w:rPr>
          <w:sz w:val="24"/>
          <w:szCs w:val="24"/>
        </w:rPr>
        <w:t>4.1.1. Главное управление образо</w:t>
      </w:r>
      <w:r w:rsidR="00486FD0">
        <w:rPr>
          <w:sz w:val="24"/>
          <w:szCs w:val="24"/>
        </w:rPr>
        <w:t>вания мэрии города Новосибирска.</w:t>
      </w:r>
    </w:p>
    <w:p w:rsidR="00DC61ED" w:rsidRPr="00486FD0" w:rsidRDefault="00DC61ED" w:rsidP="00486FD0">
      <w:pPr>
        <w:pStyle w:val="a6"/>
        <w:ind w:left="0"/>
        <w:jc w:val="both"/>
        <w:rPr>
          <w:sz w:val="24"/>
          <w:szCs w:val="24"/>
        </w:rPr>
      </w:pPr>
      <w:r w:rsidRPr="00486FD0">
        <w:rPr>
          <w:sz w:val="24"/>
          <w:szCs w:val="24"/>
        </w:rPr>
        <w:t xml:space="preserve">4.1.2. </w:t>
      </w:r>
      <w:r w:rsidR="008947DD" w:rsidRPr="00486FD0">
        <w:rPr>
          <w:sz w:val="24"/>
          <w:szCs w:val="24"/>
        </w:rPr>
        <w:t xml:space="preserve">МКОУ </w:t>
      </w:r>
      <w:r w:rsidRPr="00486FD0">
        <w:rPr>
          <w:sz w:val="24"/>
          <w:szCs w:val="24"/>
        </w:rPr>
        <w:t xml:space="preserve">ДОВ Городской центр информатизации «Эгида». </w:t>
      </w:r>
    </w:p>
    <w:p w:rsidR="00FF4683" w:rsidRPr="00486FD0" w:rsidRDefault="00FF4683" w:rsidP="00486FD0">
      <w:pPr>
        <w:pStyle w:val="a6"/>
        <w:ind w:left="0"/>
        <w:jc w:val="both"/>
        <w:rPr>
          <w:sz w:val="24"/>
          <w:szCs w:val="24"/>
        </w:rPr>
      </w:pPr>
    </w:p>
    <w:p w:rsidR="00DC61ED" w:rsidRPr="00486FD0" w:rsidRDefault="00DC61ED" w:rsidP="00486FD0">
      <w:pPr>
        <w:jc w:val="both"/>
        <w:rPr>
          <w:sz w:val="24"/>
          <w:szCs w:val="24"/>
        </w:rPr>
      </w:pPr>
      <w:r w:rsidRPr="00486FD0">
        <w:rPr>
          <w:sz w:val="24"/>
          <w:szCs w:val="24"/>
        </w:rPr>
        <w:t xml:space="preserve">5. </w:t>
      </w:r>
      <w:r w:rsidRPr="000A54FA">
        <w:rPr>
          <w:b/>
          <w:sz w:val="24"/>
          <w:szCs w:val="24"/>
        </w:rPr>
        <w:t>Оргкомитет конкурса</w:t>
      </w:r>
    </w:p>
    <w:p w:rsidR="00DC61ED" w:rsidRPr="00486FD0" w:rsidRDefault="00DC61ED" w:rsidP="00486FD0">
      <w:pPr>
        <w:pStyle w:val="a6"/>
        <w:numPr>
          <w:ilvl w:val="1"/>
          <w:numId w:val="2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86FD0">
        <w:rPr>
          <w:sz w:val="24"/>
          <w:szCs w:val="24"/>
        </w:rPr>
        <w:t xml:space="preserve"> Состав Оргкомитета Фестиваля утверждает Главное управление образования мэрии г</w:t>
      </w:r>
      <w:r w:rsidRPr="00486FD0">
        <w:rPr>
          <w:sz w:val="24"/>
          <w:szCs w:val="24"/>
        </w:rPr>
        <w:t>о</w:t>
      </w:r>
      <w:r w:rsidRPr="00486FD0">
        <w:rPr>
          <w:sz w:val="24"/>
          <w:szCs w:val="24"/>
        </w:rPr>
        <w:t xml:space="preserve">рода Новосибирска. </w:t>
      </w:r>
    </w:p>
    <w:p w:rsidR="00DC61ED" w:rsidRPr="00486FD0" w:rsidRDefault="00DC61ED" w:rsidP="00486FD0">
      <w:pPr>
        <w:pStyle w:val="a6"/>
        <w:numPr>
          <w:ilvl w:val="1"/>
          <w:numId w:val="2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86FD0">
        <w:rPr>
          <w:sz w:val="24"/>
          <w:szCs w:val="24"/>
        </w:rPr>
        <w:t>Функции оргкомитета:</w:t>
      </w:r>
    </w:p>
    <w:p w:rsidR="00DC61ED" w:rsidRPr="00486FD0" w:rsidRDefault="00DC61ED" w:rsidP="00486FD0">
      <w:pPr>
        <w:pStyle w:val="a6"/>
        <w:numPr>
          <w:ilvl w:val="2"/>
          <w:numId w:val="2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86FD0">
        <w:rPr>
          <w:sz w:val="24"/>
          <w:szCs w:val="24"/>
        </w:rPr>
        <w:t xml:space="preserve"> Разработка положения о конкурсе.</w:t>
      </w:r>
    </w:p>
    <w:p w:rsidR="00DC61ED" w:rsidRPr="00486FD0" w:rsidRDefault="00DC61ED" w:rsidP="00486FD0">
      <w:pPr>
        <w:pStyle w:val="a6"/>
        <w:numPr>
          <w:ilvl w:val="2"/>
          <w:numId w:val="2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86FD0">
        <w:rPr>
          <w:sz w:val="24"/>
          <w:szCs w:val="24"/>
        </w:rPr>
        <w:t>Формирование жюри для оценки работ и подведения итогов конкурса.</w:t>
      </w:r>
    </w:p>
    <w:p w:rsidR="00DC61ED" w:rsidRPr="00486FD0" w:rsidRDefault="00DC61ED" w:rsidP="00486FD0">
      <w:pPr>
        <w:pStyle w:val="a6"/>
        <w:numPr>
          <w:ilvl w:val="2"/>
          <w:numId w:val="2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86FD0">
        <w:rPr>
          <w:sz w:val="24"/>
          <w:szCs w:val="24"/>
        </w:rPr>
        <w:t>Информирование участников конкурса о сроках проведения и критериях оценки работ.</w:t>
      </w:r>
    </w:p>
    <w:p w:rsidR="00DC61ED" w:rsidRPr="00486FD0" w:rsidRDefault="00DC61ED" w:rsidP="00486FD0">
      <w:pPr>
        <w:pStyle w:val="a6"/>
        <w:numPr>
          <w:ilvl w:val="2"/>
          <w:numId w:val="2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86FD0">
        <w:rPr>
          <w:sz w:val="24"/>
          <w:szCs w:val="24"/>
        </w:rPr>
        <w:t>Прием и регистрация заявок на участие.</w:t>
      </w:r>
    </w:p>
    <w:p w:rsidR="00DC61ED" w:rsidRPr="00486FD0" w:rsidRDefault="00DC61ED" w:rsidP="00486FD0">
      <w:pPr>
        <w:pStyle w:val="a6"/>
        <w:numPr>
          <w:ilvl w:val="2"/>
          <w:numId w:val="2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86FD0">
        <w:rPr>
          <w:sz w:val="24"/>
          <w:szCs w:val="24"/>
        </w:rPr>
        <w:t>Создание равных условий для всех участников конкурса.</w:t>
      </w:r>
    </w:p>
    <w:p w:rsidR="00DC61ED" w:rsidRPr="00486FD0" w:rsidRDefault="00DC61ED" w:rsidP="00486FD0">
      <w:pPr>
        <w:pStyle w:val="a6"/>
        <w:numPr>
          <w:ilvl w:val="2"/>
          <w:numId w:val="2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86FD0">
        <w:rPr>
          <w:sz w:val="24"/>
          <w:szCs w:val="24"/>
        </w:rPr>
        <w:t xml:space="preserve">Организация и проведение церемонии награждения победителей и участников. </w:t>
      </w:r>
    </w:p>
    <w:p w:rsidR="00AE6DE7" w:rsidRPr="00486FD0" w:rsidRDefault="00AE6DE7" w:rsidP="00486FD0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E1D49" w:rsidRPr="000A54FA" w:rsidRDefault="005E1D49" w:rsidP="00486FD0">
      <w:pPr>
        <w:pStyle w:val="a6"/>
        <w:numPr>
          <w:ilvl w:val="0"/>
          <w:numId w:val="20"/>
        </w:numPr>
        <w:overflowPunct/>
        <w:autoSpaceDE/>
        <w:autoSpaceDN/>
        <w:adjustRightInd/>
        <w:jc w:val="both"/>
        <w:textAlignment w:val="auto"/>
        <w:rPr>
          <w:b/>
          <w:color w:val="000000"/>
          <w:sz w:val="24"/>
          <w:szCs w:val="24"/>
        </w:rPr>
      </w:pPr>
      <w:r w:rsidRPr="000A54FA">
        <w:rPr>
          <w:b/>
          <w:color w:val="000000"/>
          <w:sz w:val="24"/>
          <w:szCs w:val="24"/>
        </w:rPr>
        <w:t>Номинац</w:t>
      </w:r>
      <w:r w:rsidR="000A54FA">
        <w:rPr>
          <w:b/>
          <w:color w:val="000000"/>
          <w:sz w:val="24"/>
          <w:szCs w:val="24"/>
        </w:rPr>
        <w:t>ии конкурса и хронометраж работ</w:t>
      </w:r>
    </w:p>
    <w:p w:rsidR="005E1D49" w:rsidRPr="00486FD0" w:rsidRDefault="005E1D49" w:rsidP="00486FD0">
      <w:pPr>
        <w:pStyle w:val="a6"/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 xml:space="preserve">Лучший </w:t>
      </w:r>
      <w:r w:rsidR="000A54FA">
        <w:rPr>
          <w:color w:val="000000"/>
          <w:sz w:val="24"/>
          <w:szCs w:val="24"/>
        </w:rPr>
        <w:t>анимационный фильм (до 3 минут).</w:t>
      </w:r>
    </w:p>
    <w:p w:rsidR="005E1D49" w:rsidRPr="00486FD0" w:rsidRDefault="005E1D49" w:rsidP="00486FD0">
      <w:pPr>
        <w:pStyle w:val="a6"/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lastRenderedPageBreak/>
        <w:t>Лучший док</w:t>
      </w:r>
      <w:r w:rsidR="000A54FA">
        <w:rPr>
          <w:color w:val="000000"/>
          <w:sz w:val="24"/>
          <w:szCs w:val="24"/>
        </w:rPr>
        <w:t>ументальный фильм (до 10 минут).</w:t>
      </w:r>
    </w:p>
    <w:p w:rsidR="005E1D49" w:rsidRPr="00486FD0" w:rsidRDefault="005E1D49" w:rsidP="00486FD0">
      <w:pPr>
        <w:pStyle w:val="a6"/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>Лучший игровой фильм (</w:t>
      </w:r>
      <w:r w:rsidR="000A54FA">
        <w:rPr>
          <w:color w:val="000000"/>
          <w:sz w:val="24"/>
          <w:szCs w:val="24"/>
        </w:rPr>
        <w:t>до 15 минут).</w:t>
      </w:r>
    </w:p>
    <w:p w:rsidR="005E1D49" w:rsidRPr="00486FD0" w:rsidRDefault="005E1D49" w:rsidP="00486FD0">
      <w:pPr>
        <w:pStyle w:val="a6"/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>Луч</w:t>
      </w:r>
      <w:r w:rsidR="000A54FA">
        <w:rPr>
          <w:color w:val="000000"/>
          <w:sz w:val="24"/>
          <w:szCs w:val="24"/>
        </w:rPr>
        <w:t>шая</w:t>
      </w:r>
      <w:r w:rsidRPr="00486FD0">
        <w:rPr>
          <w:color w:val="000000"/>
          <w:sz w:val="24"/>
          <w:szCs w:val="24"/>
        </w:rPr>
        <w:t xml:space="preserve"> телепрограмма (передача) (</w:t>
      </w:r>
      <w:r w:rsidR="000A54FA">
        <w:rPr>
          <w:color w:val="000000"/>
          <w:sz w:val="24"/>
          <w:szCs w:val="24"/>
        </w:rPr>
        <w:t>до 15 минут).</w:t>
      </w:r>
    </w:p>
    <w:p w:rsidR="005E1D49" w:rsidRPr="00486FD0" w:rsidRDefault="000A54FA" w:rsidP="00486FD0">
      <w:pPr>
        <w:pStyle w:val="a6"/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Лучший</w:t>
      </w:r>
      <w:r w:rsidR="005E1D49" w:rsidRPr="00486FD0">
        <w:rPr>
          <w:color w:val="000000"/>
          <w:sz w:val="24"/>
          <w:szCs w:val="24"/>
        </w:rPr>
        <w:t xml:space="preserve"> фотофильм (до 3 минут).</w:t>
      </w:r>
    </w:p>
    <w:p w:rsidR="005E1D49" w:rsidRPr="00486FD0" w:rsidRDefault="005E1D49" w:rsidP="00486FD0">
      <w:pPr>
        <w:pStyle w:val="a6"/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>Лучшая драматургия.</w:t>
      </w:r>
    </w:p>
    <w:p w:rsidR="005E1D49" w:rsidRPr="00486FD0" w:rsidRDefault="005E1D49" w:rsidP="00486FD0">
      <w:pPr>
        <w:pStyle w:val="a6"/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>Лучшая режиссерская работа.</w:t>
      </w:r>
    </w:p>
    <w:p w:rsidR="005E1D49" w:rsidRPr="00486FD0" w:rsidRDefault="005E1D49" w:rsidP="00486FD0">
      <w:pPr>
        <w:pStyle w:val="a6"/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>Лучшая операторская работа.</w:t>
      </w:r>
    </w:p>
    <w:p w:rsidR="005E1D49" w:rsidRPr="00486FD0" w:rsidRDefault="005E1D49" w:rsidP="00486FD0">
      <w:pPr>
        <w:pStyle w:val="a6"/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>Лучшая звукорежиссерская работа.</w:t>
      </w:r>
    </w:p>
    <w:p w:rsidR="00634ED4" w:rsidRPr="00486FD0" w:rsidRDefault="005E1D49" w:rsidP="00486FD0">
      <w:pPr>
        <w:pStyle w:val="a6"/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 xml:space="preserve">Лучшая актерская работа. </w:t>
      </w:r>
    </w:p>
    <w:p w:rsidR="005E1D49" w:rsidRPr="00486FD0" w:rsidRDefault="005E1D49" w:rsidP="00486FD0">
      <w:pPr>
        <w:pStyle w:val="a6"/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>Фотографии по темам: «</w:t>
      </w:r>
      <w:r w:rsidR="00E92320" w:rsidRPr="00486FD0">
        <w:rPr>
          <w:color w:val="000000"/>
          <w:sz w:val="24"/>
          <w:szCs w:val="24"/>
        </w:rPr>
        <w:t>Школьный мир</w:t>
      </w:r>
      <w:r w:rsidRPr="00486FD0">
        <w:rPr>
          <w:color w:val="000000"/>
          <w:sz w:val="24"/>
          <w:szCs w:val="24"/>
        </w:rPr>
        <w:t>», «</w:t>
      </w:r>
      <w:r w:rsidR="000A54FA">
        <w:rPr>
          <w:color w:val="000000"/>
          <w:sz w:val="24"/>
          <w:szCs w:val="24"/>
        </w:rPr>
        <w:t>70 лет П</w:t>
      </w:r>
      <w:r w:rsidR="00E92320" w:rsidRPr="00486FD0">
        <w:rPr>
          <w:color w:val="000000"/>
          <w:sz w:val="24"/>
          <w:szCs w:val="24"/>
        </w:rPr>
        <w:t>обеды</w:t>
      </w:r>
      <w:r w:rsidRPr="00486FD0">
        <w:rPr>
          <w:color w:val="000000"/>
          <w:sz w:val="24"/>
          <w:szCs w:val="24"/>
        </w:rPr>
        <w:t>», «</w:t>
      </w:r>
      <w:r w:rsidR="00803225" w:rsidRPr="00486FD0">
        <w:rPr>
          <w:color w:val="000000"/>
          <w:sz w:val="24"/>
          <w:szCs w:val="24"/>
        </w:rPr>
        <w:t>Сибирские просторы</w:t>
      </w:r>
      <w:r w:rsidRPr="00486FD0">
        <w:rPr>
          <w:color w:val="000000"/>
          <w:sz w:val="24"/>
          <w:szCs w:val="24"/>
        </w:rPr>
        <w:t>».</w:t>
      </w:r>
    </w:p>
    <w:p w:rsidR="005E1D49" w:rsidRPr="00486FD0" w:rsidRDefault="005E1D49" w:rsidP="00486FD0">
      <w:pPr>
        <w:ind w:firstLine="709"/>
        <w:jc w:val="both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>Жюри оставляет за собой право внесения изменений в список  номинаций в ходе конку</w:t>
      </w:r>
      <w:r w:rsidRPr="00486FD0">
        <w:rPr>
          <w:color w:val="000000"/>
          <w:sz w:val="24"/>
          <w:szCs w:val="24"/>
        </w:rPr>
        <w:t>р</w:t>
      </w:r>
      <w:r w:rsidRPr="00486FD0">
        <w:rPr>
          <w:color w:val="000000"/>
          <w:sz w:val="24"/>
          <w:szCs w:val="24"/>
        </w:rPr>
        <w:t>са.</w:t>
      </w:r>
    </w:p>
    <w:p w:rsidR="00FF4683" w:rsidRPr="00486FD0" w:rsidRDefault="006C6E6F" w:rsidP="00486FD0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86FD0">
        <w:rPr>
          <w:sz w:val="24"/>
          <w:szCs w:val="24"/>
        </w:rPr>
        <w:t>Лучшие работы бу</w:t>
      </w:r>
      <w:r w:rsidR="00F9495E" w:rsidRPr="00486FD0">
        <w:rPr>
          <w:sz w:val="24"/>
          <w:szCs w:val="24"/>
        </w:rPr>
        <w:t>дут использованы на уроках медиао</w:t>
      </w:r>
      <w:r w:rsidRPr="00486FD0">
        <w:rPr>
          <w:sz w:val="24"/>
          <w:szCs w:val="24"/>
        </w:rPr>
        <w:t>бразования в образовательных учрежд</w:t>
      </w:r>
      <w:r w:rsidRPr="00486FD0">
        <w:rPr>
          <w:sz w:val="24"/>
          <w:szCs w:val="24"/>
        </w:rPr>
        <w:t>е</w:t>
      </w:r>
      <w:r w:rsidRPr="00486FD0">
        <w:rPr>
          <w:sz w:val="24"/>
          <w:szCs w:val="24"/>
        </w:rPr>
        <w:t>ниях города Новосибирска.</w:t>
      </w:r>
    </w:p>
    <w:p w:rsidR="00DC61ED" w:rsidRPr="00486FD0" w:rsidRDefault="00DC61ED" w:rsidP="00486FD0">
      <w:pPr>
        <w:pStyle w:val="a6"/>
        <w:numPr>
          <w:ilvl w:val="0"/>
          <w:numId w:val="20"/>
        </w:numPr>
        <w:overflowPunct/>
        <w:autoSpaceDE/>
        <w:autoSpaceDN/>
        <w:adjustRightInd/>
        <w:spacing w:after="200"/>
        <w:jc w:val="both"/>
        <w:textAlignment w:val="auto"/>
        <w:rPr>
          <w:b/>
          <w:sz w:val="24"/>
          <w:szCs w:val="24"/>
        </w:rPr>
      </w:pPr>
      <w:r w:rsidRPr="00486FD0">
        <w:rPr>
          <w:b/>
          <w:sz w:val="24"/>
          <w:szCs w:val="24"/>
        </w:rPr>
        <w:t>Условия проведения</w:t>
      </w:r>
      <w:r w:rsidR="005E1D49" w:rsidRPr="00486FD0">
        <w:rPr>
          <w:b/>
          <w:sz w:val="24"/>
          <w:szCs w:val="24"/>
        </w:rPr>
        <w:t xml:space="preserve"> </w:t>
      </w:r>
      <w:proofErr w:type="spellStart"/>
      <w:r w:rsidR="0020672C" w:rsidRPr="00486FD0">
        <w:rPr>
          <w:b/>
          <w:sz w:val="24"/>
          <w:szCs w:val="24"/>
        </w:rPr>
        <w:t>видео</w:t>
      </w:r>
      <w:r w:rsidR="000A54FA">
        <w:rPr>
          <w:b/>
          <w:sz w:val="24"/>
          <w:szCs w:val="24"/>
        </w:rPr>
        <w:t>конкурса</w:t>
      </w:r>
      <w:proofErr w:type="spellEnd"/>
    </w:p>
    <w:p w:rsidR="00DC61ED" w:rsidRPr="00486FD0" w:rsidRDefault="00DC61ED" w:rsidP="00486FD0">
      <w:pPr>
        <w:pStyle w:val="a6"/>
        <w:numPr>
          <w:ilvl w:val="1"/>
          <w:numId w:val="20"/>
        </w:numPr>
        <w:overflowPunct/>
        <w:autoSpaceDE/>
        <w:autoSpaceDN/>
        <w:adjustRightInd/>
        <w:spacing w:after="200"/>
        <w:jc w:val="both"/>
        <w:textAlignment w:val="auto"/>
        <w:rPr>
          <w:color w:val="000000"/>
          <w:sz w:val="24"/>
          <w:szCs w:val="24"/>
        </w:rPr>
      </w:pPr>
      <w:r w:rsidRPr="00486FD0">
        <w:rPr>
          <w:sz w:val="24"/>
          <w:szCs w:val="24"/>
        </w:rPr>
        <w:t xml:space="preserve">К участию в конкурсе принимаются работы детских творческих коллективов, </w:t>
      </w:r>
      <w:r w:rsidRPr="00486FD0">
        <w:rPr>
          <w:color w:val="000000"/>
          <w:sz w:val="24"/>
          <w:szCs w:val="24"/>
        </w:rPr>
        <w:t>анимац</w:t>
      </w:r>
      <w:r w:rsidRPr="00486FD0">
        <w:rPr>
          <w:color w:val="000000"/>
          <w:sz w:val="24"/>
          <w:szCs w:val="24"/>
        </w:rPr>
        <w:t>и</w:t>
      </w:r>
      <w:r w:rsidRPr="00486FD0">
        <w:rPr>
          <w:color w:val="000000"/>
          <w:sz w:val="24"/>
          <w:szCs w:val="24"/>
        </w:rPr>
        <w:t xml:space="preserve">онных, теле-, фото- и видеостудий и </w:t>
      </w:r>
      <w:r w:rsidR="000A54FA">
        <w:rPr>
          <w:color w:val="000000"/>
          <w:sz w:val="24"/>
          <w:szCs w:val="24"/>
        </w:rPr>
        <w:t>индивидуальных авторов</w:t>
      </w:r>
      <w:r w:rsidRPr="00486FD0">
        <w:rPr>
          <w:color w:val="000000"/>
          <w:sz w:val="24"/>
          <w:szCs w:val="24"/>
        </w:rPr>
        <w:t>. Возраст участников – до 18 лет (включительно).</w:t>
      </w:r>
    </w:p>
    <w:p w:rsidR="00DC61ED" w:rsidRPr="00486FD0" w:rsidRDefault="00DC61ED" w:rsidP="00486FD0">
      <w:pPr>
        <w:pStyle w:val="a6"/>
        <w:numPr>
          <w:ilvl w:val="1"/>
          <w:numId w:val="20"/>
        </w:numPr>
        <w:overflowPunct/>
        <w:autoSpaceDE/>
        <w:autoSpaceDN/>
        <w:adjustRightInd/>
        <w:spacing w:after="200"/>
        <w:jc w:val="both"/>
        <w:textAlignment w:val="auto"/>
        <w:rPr>
          <w:color w:val="000000"/>
          <w:sz w:val="24"/>
          <w:szCs w:val="24"/>
        </w:rPr>
      </w:pPr>
      <w:r w:rsidRPr="00486FD0">
        <w:rPr>
          <w:bCs/>
          <w:color w:val="000000"/>
          <w:sz w:val="24"/>
          <w:szCs w:val="24"/>
        </w:rPr>
        <w:t xml:space="preserve">Условия проведения конкурса </w:t>
      </w:r>
      <w:proofErr w:type="spellStart"/>
      <w:r w:rsidRPr="00486FD0">
        <w:rPr>
          <w:bCs/>
          <w:color w:val="000000"/>
          <w:sz w:val="24"/>
          <w:szCs w:val="24"/>
        </w:rPr>
        <w:t>видеоработ</w:t>
      </w:r>
      <w:proofErr w:type="spellEnd"/>
      <w:r w:rsidRPr="00486FD0">
        <w:rPr>
          <w:bCs/>
          <w:color w:val="000000"/>
          <w:sz w:val="24"/>
          <w:szCs w:val="24"/>
        </w:rPr>
        <w:t>:</w:t>
      </w:r>
    </w:p>
    <w:p w:rsidR="005E1D49" w:rsidRPr="00486FD0" w:rsidRDefault="00DC61ED" w:rsidP="00486FD0">
      <w:pPr>
        <w:pStyle w:val="a6"/>
        <w:numPr>
          <w:ilvl w:val="2"/>
          <w:numId w:val="20"/>
        </w:numPr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486FD0">
        <w:rPr>
          <w:bCs/>
          <w:color w:val="000000"/>
          <w:sz w:val="24"/>
          <w:szCs w:val="24"/>
        </w:rPr>
        <w:t xml:space="preserve">Конкурс проводится в три этапа: </w:t>
      </w:r>
    </w:p>
    <w:p w:rsidR="005E1D49" w:rsidRPr="00486FD0" w:rsidRDefault="005E1D49" w:rsidP="00486FD0">
      <w:pPr>
        <w:pStyle w:val="a6"/>
        <w:overflowPunct/>
        <w:autoSpaceDE/>
        <w:autoSpaceDN/>
        <w:adjustRightInd/>
        <w:ind w:left="1224"/>
        <w:jc w:val="both"/>
        <w:textAlignment w:val="auto"/>
        <w:rPr>
          <w:bCs/>
          <w:color w:val="000000"/>
          <w:sz w:val="24"/>
          <w:szCs w:val="24"/>
        </w:rPr>
      </w:pPr>
      <w:r w:rsidRPr="00486FD0">
        <w:rPr>
          <w:sz w:val="24"/>
          <w:szCs w:val="24"/>
        </w:rPr>
        <w:t xml:space="preserve">- </w:t>
      </w:r>
      <w:r w:rsidR="00DC61ED" w:rsidRPr="00486FD0">
        <w:rPr>
          <w:bCs/>
          <w:color w:val="000000"/>
          <w:sz w:val="24"/>
          <w:szCs w:val="24"/>
        </w:rPr>
        <w:t xml:space="preserve">отборочный, </w:t>
      </w:r>
    </w:p>
    <w:p w:rsidR="005E1D49" w:rsidRPr="00486FD0" w:rsidRDefault="005E1D49" w:rsidP="00486FD0">
      <w:pPr>
        <w:pStyle w:val="a6"/>
        <w:overflowPunct/>
        <w:autoSpaceDE/>
        <w:autoSpaceDN/>
        <w:adjustRightInd/>
        <w:ind w:left="1224"/>
        <w:jc w:val="both"/>
        <w:textAlignment w:val="auto"/>
        <w:rPr>
          <w:bCs/>
          <w:color w:val="000000"/>
          <w:sz w:val="24"/>
          <w:szCs w:val="24"/>
        </w:rPr>
      </w:pPr>
      <w:r w:rsidRPr="00486FD0">
        <w:rPr>
          <w:sz w:val="24"/>
          <w:szCs w:val="24"/>
        </w:rPr>
        <w:t xml:space="preserve">- </w:t>
      </w:r>
      <w:r w:rsidR="00DC61ED" w:rsidRPr="00486FD0">
        <w:rPr>
          <w:bCs/>
          <w:color w:val="000000"/>
          <w:sz w:val="24"/>
          <w:szCs w:val="24"/>
        </w:rPr>
        <w:t>«Кинорадуга-</w:t>
      </w:r>
      <w:proofErr w:type="gramStart"/>
      <w:r w:rsidR="00DC61ED" w:rsidRPr="00486FD0">
        <w:rPr>
          <w:bCs/>
          <w:color w:val="000000"/>
          <w:sz w:val="24"/>
          <w:szCs w:val="24"/>
          <w:lang w:val="en-US"/>
        </w:rPr>
        <w:t>online</w:t>
      </w:r>
      <w:proofErr w:type="gramEnd"/>
      <w:r w:rsidRPr="00486FD0">
        <w:rPr>
          <w:bCs/>
          <w:color w:val="000000"/>
          <w:sz w:val="24"/>
          <w:szCs w:val="24"/>
        </w:rPr>
        <w:t>»</w:t>
      </w:r>
    </w:p>
    <w:p w:rsidR="00DC61ED" w:rsidRPr="00486FD0" w:rsidRDefault="005E1D49" w:rsidP="00486FD0">
      <w:pPr>
        <w:pStyle w:val="a6"/>
        <w:overflowPunct/>
        <w:autoSpaceDE/>
        <w:autoSpaceDN/>
        <w:adjustRightInd/>
        <w:ind w:left="1224"/>
        <w:jc w:val="both"/>
        <w:textAlignment w:val="auto"/>
        <w:rPr>
          <w:bCs/>
          <w:color w:val="000000"/>
          <w:sz w:val="24"/>
          <w:szCs w:val="24"/>
        </w:rPr>
      </w:pPr>
      <w:r w:rsidRPr="00486FD0">
        <w:rPr>
          <w:sz w:val="24"/>
          <w:szCs w:val="24"/>
        </w:rPr>
        <w:t xml:space="preserve">- </w:t>
      </w:r>
      <w:r w:rsidR="00DC61ED" w:rsidRPr="00486FD0">
        <w:rPr>
          <w:bCs/>
          <w:color w:val="000000"/>
          <w:sz w:val="24"/>
          <w:szCs w:val="24"/>
        </w:rPr>
        <w:t xml:space="preserve">финальный. </w:t>
      </w:r>
    </w:p>
    <w:p w:rsidR="00DC61ED" w:rsidRPr="00486FD0" w:rsidRDefault="00DC61ED" w:rsidP="00486FD0">
      <w:pPr>
        <w:pStyle w:val="a6"/>
        <w:numPr>
          <w:ilvl w:val="2"/>
          <w:numId w:val="20"/>
        </w:numPr>
        <w:overflowPunct/>
        <w:autoSpaceDE/>
        <w:autoSpaceDN/>
        <w:adjustRightInd/>
        <w:ind w:left="1276"/>
        <w:jc w:val="both"/>
        <w:textAlignment w:val="auto"/>
        <w:rPr>
          <w:bCs/>
          <w:color w:val="000000"/>
          <w:sz w:val="24"/>
          <w:szCs w:val="24"/>
        </w:rPr>
      </w:pPr>
      <w:r w:rsidRPr="00486FD0">
        <w:rPr>
          <w:bCs/>
          <w:color w:val="000000"/>
          <w:sz w:val="24"/>
          <w:szCs w:val="24"/>
        </w:rPr>
        <w:t xml:space="preserve">Отборочный этап. Проводится прием и предварительный отбор работ по видам и жанрам: </w:t>
      </w:r>
    </w:p>
    <w:p w:rsidR="00DC61ED" w:rsidRPr="00486FD0" w:rsidRDefault="005E1D49" w:rsidP="00486FD0">
      <w:pPr>
        <w:pStyle w:val="a6"/>
        <w:overflowPunct/>
        <w:autoSpaceDE/>
        <w:autoSpaceDN/>
        <w:adjustRightInd/>
        <w:ind w:left="1080"/>
        <w:jc w:val="both"/>
        <w:textAlignment w:val="auto"/>
        <w:rPr>
          <w:bCs/>
          <w:color w:val="000000"/>
          <w:sz w:val="24"/>
          <w:szCs w:val="24"/>
        </w:rPr>
      </w:pPr>
      <w:r w:rsidRPr="00486FD0">
        <w:rPr>
          <w:sz w:val="24"/>
          <w:szCs w:val="24"/>
        </w:rPr>
        <w:t xml:space="preserve">- </w:t>
      </w:r>
      <w:r w:rsidR="00DC61ED" w:rsidRPr="00486FD0">
        <w:rPr>
          <w:color w:val="000000"/>
          <w:sz w:val="24"/>
          <w:szCs w:val="24"/>
        </w:rPr>
        <w:t xml:space="preserve">видео (документальное кино, игровое кино, </w:t>
      </w:r>
      <w:proofErr w:type="spellStart"/>
      <w:r w:rsidR="00DC61ED" w:rsidRPr="00486FD0">
        <w:rPr>
          <w:color w:val="000000"/>
          <w:sz w:val="24"/>
          <w:szCs w:val="24"/>
        </w:rPr>
        <w:t>видеоэссе</w:t>
      </w:r>
      <w:proofErr w:type="spellEnd"/>
      <w:r w:rsidR="00DC61ED" w:rsidRPr="00486FD0">
        <w:rPr>
          <w:color w:val="000000"/>
          <w:sz w:val="24"/>
          <w:szCs w:val="24"/>
        </w:rPr>
        <w:t>, видеоклип и т.д.)</w:t>
      </w:r>
      <w:r w:rsidR="000A54FA">
        <w:rPr>
          <w:color w:val="000000"/>
          <w:sz w:val="24"/>
          <w:szCs w:val="24"/>
        </w:rPr>
        <w:t>.</w:t>
      </w:r>
    </w:p>
    <w:p w:rsidR="00DC61ED" w:rsidRPr="00486FD0" w:rsidRDefault="005E1D49" w:rsidP="00486FD0">
      <w:pPr>
        <w:pStyle w:val="a6"/>
        <w:overflowPunct/>
        <w:autoSpaceDE/>
        <w:autoSpaceDN/>
        <w:adjustRightInd/>
        <w:ind w:left="1080"/>
        <w:jc w:val="both"/>
        <w:textAlignment w:val="auto"/>
        <w:rPr>
          <w:bCs/>
          <w:color w:val="000000"/>
          <w:sz w:val="24"/>
          <w:szCs w:val="24"/>
        </w:rPr>
      </w:pPr>
      <w:r w:rsidRPr="00486FD0">
        <w:rPr>
          <w:sz w:val="24"/>
          <w:szCs w:val="24"/>
        </w:rPr>
        <w:t xml:space="preserve">- </w:t>
      </w:r>
      <w:r w:rsidR="00DC61ED" w:rsidRPr="00486FD0">
        <w:rPr>
          <w:color w:val="000000"/>
          <w:sz w:val="24"/>
          <w:szCs w:val="24"/>
        </w:rPr>
        <w:t>телевизионный сюжет (фильм, передача)</w:t>
      </w:r>
      <w:r w:rsidR="000A54FA">
        <w:rPr>
          <w:color w:val="000000"/>
          <w:sz w:val="24"/>
          <w:szCs w:val="24"/>
        </w:rPr>
        <w:t>.</w:t>
      </w:r>
    </w:p>
    <w:p w:rsidR="00DC61ED" w:rsidRPr="00486FD0" w:rsidRDefault="005E1D49" w:rsidP="00486FD0">
      <w:pPr>
        <w:pStyle w:val="a6"/>
        <w:overflowPunct/>
        <w:autoSpaceDE/>
        <w:autoSpaceDN/>
        <w:adjustRightInd/>
        <w:ind w:left="1080"/>
        <w:jc w:val="both"/>
        <w:textAlignment w:val="auto"/>
        <w:rPr>
          <w:bCs/>
          <w:color w:val="000000"/>
          <w:sz w:val="24"/>
          <w:szCs w:val="24"/>
        </w:rPr>
      </w:pPr>
      <w:proofErr w:type="gramStart"/>
      <w:r w:rsidRPr="00486FD0">
        <w:rPr>
          <w:sz w:val="24"/>
          <w:szCs w:val="24"/>
        </w:rPr>
        <w:t xml:space="preserve">- </w:t>
      </w:r>
      <w:r w:rsidR="00DC61ED" w:rsidRPr="00486FD0">
        <w:rPr>
          <w:color w:val="000000"/>
          <w:sz w:val="24"/>
          <w:szCs w:val="24"/>
        </w:rPr>
        <w:t>анимационный фильм (различные техники анимации - рисованная анимация, ко</w:t>
      </w:r>
      <w:r w:rsidR="00DC61ED" w:rsidRPr="00486FD0">
        <w:rPr>
          <w:color w:val="000000"/>
          <w:sz w:val="24"/>
          <w:szCs w:val="24"/>
        </w:rPr>
        <w:t>м</w:t>
      </w:r>
      <w:r w:rsidR="00DC61ED" w:rsidRPr="00486FD0">
        <w:rPr>
          <w:color w:val="000000"/>
          <w:sz w:val="24"/>
          <w:szCs w:val="24"/>
        </w:rPr>
        <w:t>пьютерная анимация (3D и флэш), кукольная анимация (в том числе и пластилин</w:t>
      </w:r>
      <w:r w:rsidR="00DC61ED" w:rsidRPr="00486FD0">
        <w:rPr>
          <w:color w:val="000000"/>
          <w:sz w:val="24"/>
          <w:szCs w:val="24"/>
        </w:rPr>
        <w:t>о</w:t>
      </w:r>
      <w:r w:rsidR="00DC61ED" w:rsidRPr="00486FD0">
        <w:rPr>
          <w:color w:val="000000"/>
          <w:sz w:val="24"/>
          <w:szCs w:val="24"/>
        </w:rPr>
        <w:t xml:space="preserve">вая), «живопись по стеклу»,  «сыпучие материалы», альтернативные виды </w:t>
      </w:r>
      <w:r w:rsidR="000A54FA">
        <w:rPr>
          <w:color w:val="000000"/>
          <w:sz w:val="24"/>
          <w:szCs w:val="24"/>
        </w:rPr>
        <w:t xml:space="preserve">анимации (оригами, </w:t>
      </w:r>
      <w:proofErr w:type="spellStart"/>
      <w:r w:rsidR="000A54FA">
        <w:rPr>
          <w:color w:val="000000"/>
          <w:sz w:val="24"/>
          <w:szCs w:val="24"/>
        </w:rPr>
        <w:t>эбру</w:t>
      </w:r>
      <w:proofErr w:type="spellEnd"/>
      <w:r w:rsidR="000A54FA">
        <w:rPr>
          <w:color w:val="000000"/>
          <w:sz w:val="24"/>
          <w:szCs w:val="24"/>
        </w:rPr>
        <w:t xml:space="preserve"> и т.д.).</w:t>
      </w:r>
      <w:proofErr w:type="gramEnd"/>
    </w:p>
    <w:p w:rsidR="00DC61ED" w:rsidRPr="00486FD0" w:rsidRDefault="00DC61ED" w:rsidP="00486FD0">
      <w:pPr>
        <w:pStyle w:val="a6"/>
        <w:numPr>
          <w:ilvl w:val="2"/>
          <w:numId w:val="20"/>
        </w:numPr>
        <w:overflowPunct/>
        <w:autoSpaceDE/>
        <w:autoSpaceDN/>
        <w:adjustRightInd/>
        <w:jc w:val="both"/>
        <w:textAlignment w:val="auto"/>
        <w:rPr>
          <w:bCs/>
          <w:color w:val="000000"/>
          <w:sz w:val="24"/>
          <w:szCs w:val="24"/>
        </w:rPr>
      </w:pPr>
      <w:r w:rsidRPr="00486FD0">
        <w:rPr>
          <w:bCs/>
          <w:color w:val="000000"/>
          <w:sz w:val="24"/>
          <w:szCs w:val="24"/>
        </w:rPr>
        <w:t>Этап «Кинорадуга-</w:t>
      </w:r>
      <w:proofErr w:type="gramStart"/>
      <w:r w:rsidRPr="00486FD0">
        <w:rPr>
          <w:bCs/>
          <w:color w:val="000000"/>
          <w:sz w:val="24"/>
          <w:szCs w:val="24"/>
          <w:lang w:val="en-US"/>
        </w:rPr>
        <w:t>online</w:t>
      </w:r>
      <w:proofErr w:type="gramEnd"/>
      <w:r w:rsidRPr="00486FD0">
        <w:rPr>
          <w:bCs/>
          <w:color w:val="000000"/>
          <w:sz w:val="24"/>
          <w:szCs w:val="24"/>
        </w:rPr>
        <w:t xml:space="preserve">». Публикация отобранных работ на сайте </w:t>
      </w:r>
      <w:r w:rsidRPr="00486FD0">
        <w:rPr>
          <w:color w:val="000000"/>
          <w:sz w:val="24"/>
          <w:szCs w:val="24"/>
        </w:rPr>
        <w:t xml:space="preserve">проекта «Взгляд» </w:t>
      </w:r>
      <w:hyperlink r:id="rId7" w:history="1">
        <w:r w:rsidRPr="00486FD0">
          <w:rPr>
            <w:rStyle w:val="a7"/>
            <w:sz w:val="24"/>
            <w:szCs w:val="24"/>
          </w:rPr>
          <w:t>http://view.nios.ru</w:t>
        </w:r>
      </w:hyperlink>
      <w:r w:rsidRPr="00486FD0">
        <w:rPr>
          <w:bCs/>
          <w:color w:val="000000"/>
          <w:sz w:val="24"/>
          <w:szCs w:val="24"/>
        </w:rPr>
        <w:t xml:space="preserve"> </w:t>
      </w:r>
      <w:r w:rsidR="005E1D49" w:rsidRPr="00486FD0">
        <w:rPr>
          <w:bCs/>
          <w:color w:val="000000"/>
          <w:sz w:val="24"/>
          <w:szCs w:val="24"/>
        </w:rPr>
        <w:t>для</w:t>
      </w:r>
      <w:r w:rsidRPr="00486FD0">
        <w:rPr>
          <w:bCs/>
          <w:color w:val="000000"/>
          <w:sz w:val="24"/>
          <w:szCs w:val="24"/>
        </w:rPr>
        <w:t xml:space="preserve"> проведения </w:t>
      </w:r>
      <w:r w:rsidR="00B849C9" w:rsidRPr="00486FD0">
        <w:rPr>
          <w:bCs/>
          <w:color w:val="000000"/>
          <w:sz w:val="24"/>
          <w:szCs w:val="24"/>
          <w:lang w:val="en-US"/>
        </w:rPr>
        <w:t>onl</w:t>
      </w:r>
      <w:r w:rsidR="005E1D49" w:rsidRPr="00486FD0">
        <w:rPr>
          <w:bCs/>
          <w:color w:val="000000"/>
          <w:sz w:val="24"/>
          <w:szCs w:val="24"/>
          <w:lang w:val="en-US"/>
        </w:rPr>
        <w:t>in</w:t>
      </w:r>
      <w:r w:rsidR="00B849C9" w:rsidRPr="00486FD0">
        <w:rPr>
          <w:bCs/>
          <w:color w:val="000000"/>
          <w:sz w:val="24"/>
          <w:szCs w:val="24"/>
          <w:lang w:val="en-US"/>
        </w:rPr>
        <w:t>e</w:t>
      </w:r>
      <w:r w:rsidR="005E1D49" w:rsidRPr="00486FD0">
        <w:rPr>
          <w:bCs/>
          <w:color w:val="000000"/>
          <w:sz w:val="24"/>
          <w:szCs w:val="24"/>
        </w:rPr>
        <w:t>-</w:t>
      </w:r>
      <w:r w:rsidRPr="00486FD0">
        <w:rPr>
          <w:bCs/>
          <w:color w:val="000000"/>
          <w:sz w:val="24"/>
          <w:szCs w:val="24"/>
        </w:rPr>
        <w:t>голосования. По каждому виду работ (видео, телесюжет, анимационный фильм) б</w:t>
      </w:r>
      <w:r w:rsidRPr="00486FD0">
        <w:rPr>
          <w:bCs/>
          <w:color w:val="000000"/>
          <w:sz w:val="24"/>
          <w:szCs w:val="24"/>
        </w:rPr>
        <w:t>у</w:t>
      </w:r>
      <w:r w:rsidRPr="00486FD0">
        <w:rPr>
          <w:bCs/>
          <w:color w:val="000000"/>
          <w:sz w:val="24"/>
          <w:szCs w:val="24"/>
        </w:rPr>
        <w:t xml:space="preserve">дет определен Приз зрительских симпатий. </w:t>
      </w:r>
    </w:p>
    <w:p w:rsidR="00DC61ED" w:rsidRPr="00486FD0" w:rsidRDefault="00DC61ED" w:rsidP="00486FD0">
      <w:pPr>
        <w:pStyle w:val="a6"/>
        <w:numPr>
          <w:ilvl w:val="2"/>
          <w:numId w:val="20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86FD0">
        <w:rPr>
          <w:bCs/>
          <w:color w:val="000000"/>
          <w:sz w:val="24"/>
          <w:szCs w:val="24"/>
        </w:rPr>
        <w:t xml:space="preserve">Финальный этап. Включает работу профессионального и детско-молодежного жюри. </w:t>
      </w:r>
    </w:p>
    <w:p w:rsidR="00DC61ED" w:rsidRPr="00486FD0" w:rsidRDefault="00DC61ED" w:rsidP="00486FD0">
      <w:pPr>
        <w:pStyle w:val="a6"/>
        <w:numPr>
          <w:ilvl w:val="1"/>
          <w:numId w:val="20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86FD0">
        <w:rPr>
          <w:bCs/>
          <w:color w:val="000000"/>
          <w:sz w:val="24"/>
          <w:szCs w:val="24"/>
        </w:rPr>
        <w:t>Материалы</w:t>
      </w:r>
      <w:r w:rsidRPr="00486FD0">
        <w:rPr>
          <w:color w:val="000000"/>
          <w:sz w:val="24"/>
          <w:szCs w:val="24"/>
        </w:rPr>
        <w:t xml:space="preserve"> на конкурс предоставляются </w:t>
      </w:r>
      <w:r w:rsidR="005E1D49" w:rsidRPr="00486FD0">
        <w:rPr>
          <w:color w:val="000000"/>
          <w:sz w:val="24"/>
          <w:szCs w:val="24"/>
        </w:rPr>
        <w:t>в соответствии с установленными требовани</w:t>
      </w:r>
      <w:r w:rsidR="005E1D49" w:rsidRPr="00486FD0">
        <w:rPr>
          <w:color w:val="000000"/>
          <w:sz w:val="24"/>
          <w:szCs w:val="24"/>
        </w:rPr>
        <w:t>я</w:t>
      </w:r>
      <w:r w:rsidR="005E1D49" w:rsidRPr="00486FD0">
        <w:rPr>
          <w:color w:val="000000"/>
          <w:sz w:val="24"/>
          <w:szCs w:val="24"/>
        </w:rPr>
        <w:t>ми</w:t>
      </w:r>
      <w:r w:rsidRPr="00486FD0">
        <w:rPr>
          <w:color w:val="000000"/>
          <w:sz w:val="24"/>
          <w:szCs w:val="24"/>
        </w:rPr>
        <w:t xml:space="preserve">: </w:t>
      </w:r>
    </w:p>
    <w:p w:rsidR="00DC61ED" w:rsidRPr="00486FD0" w:rsidRDefault="005E1D49" w:rsidP="00486FD0">
      <w:pPr>
        <w:pStyle w:val="a6"/>
        <w:numPr>
          <w:ilvl w:val="2"/>
          <w:numId w:val="20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>Ф</w:t>
      </w:r>
      <w:r w:rsidR="00DC61ED" w:rsidRPr="00486FD0">
        <w:rPr>
          <w:color w:val="000000"/>
          <w:sz w:val="24"/>
          <w:szCs w:val="24"/>
        </w:rPr>
        <w:t>ильмы</w:t>
      </w:r>
      <w:r w:rsidR="00DC61ED" w:rsidRPr="00486FD0">
        <w:rPr>
          <w:bCs/>
          <w:color w:val="000000"/>
          <w:sz w:val="24"/>
          <w:szCs w:val="24"/>
        </w:rPr>
        <w:t xml:space="preserve"> </w:t>
      </w:r>
      <w:r w:rsidR="00DC61ED" w:rsidRPr="00486FD0">
        <w:rPr>
          <w:color w:val="000000"/>
          <w:sz w:val="24"/>
          <w:szCs w:val="24"/>
        </w:rPr>
        <w:t xml:space="preserve">на </w:t>
      </w:r>
      <w:r w:rsidR="00DC61ED" w:rsidRPr="00486FD0">
        <w:rPr>
          <w:color w:val="000000"/>
          <w:sz w:val="24"/>
          <w:szCs w:val="24"/>
          <w:lang w:val="en-US"/>
        </w:rPr>
        <w:t>DVD</w:t>
      </w:r>
      <w:r w:rsidR="00DC61ED" w:rsidRPr="00486FD0">
        <w:rPr>
          <w:color w:val="000000"/>
          <w:sz w:val="24"/>
          <w:szCs w:val="24"/>
        </w:rPr>
        <w:t>-диске или флэш-накопителе (желательно соотношение сторон изображения 16*9) отдельным файлом в любом из следу</w:t>
      </w:r>
      <w:r w:rsidR="00DC61ED" w:rsidRPr="00486FD0">
        <w:rPr>
          <w:color w:val="000000"/>
          <w:sz w:val="24"/>
          <w:szCs w:val="24"/>
        </w:rPr>
        <w:t>ю</w:t>
      </w:r>
      <w:r w:rsidR="00DC61ED" w:rsidRPr="00486FD0">
        <w:rPr>
          <w:color w:val="000000"/>
          <w:sz w:val="24"/>
          <w:szCs w:val="24"/>
        </w:rPr>
        <w:t xml:space="preserve">щих форматов: </w:t>
      </w:r>
      <w:proofErr w:type="gramStart"/>
      <w:r w:rsidR="00DC61ED" w:rsidRPr="00486FD0">
        <w:rPr>
          <w:color w:val="000000"/>
          <w:sz w:val="24"/>
          <w:szCs w:val="24"/>
        </w:rPr>
        <w:t>несжатый</w:t>
      </w:r>
      <w:proofErr w:type="gramEnd"/>
      <w:r w:rsidR="00DC61ED" w:rsidRPr="00486FD0">
        <w:rPr>
          <w:color w:val="000000"/>
          <w:sz w:val="24"/>
          <w:szCs w:val="24"/>
        </w:rPr>
        <w:t xml:space="preserve"> </w:t>
      </w:r>
      <w:r w:rsidR="00DC61ED" w:rsidRPr="00486FD0">
        <w:rPr>
          <w:color w:val="000000"/>
          <w:sz w:val="24"/>
          <w:szCs w:val="24"/>
          <w:lang w:val="en-US"/>
        </w:rPr>
        <w:t>DV</w:t>
      </w:r>
      <w:r w:rsidR="00DC61ED" w:rsidRPr="00486FD0">
        <w:rPr>
          <w:color w:val="000000"/>
          <w:sz w:val="24"/>
          <w:szCs w:val="24"/>
        </w:rPr>
        <w:t xml:space="preserve">, </w:t>
      </w:r>
      <w:r w:rsidR="00DC61ED" w:rsidRPr="00486FD0">
        <w:rPr>
          <w:color w:val="000000"/>
          <w:sz w:val="24"/>
          <w:szCs w:val="24"/>
          <w:lang w:val="en-US"/>
        </w:rPr>
        <w:t>mpeg</w:t>
      </w:r>
      <w:r w:rsidR="00DC61ED" w:rsidRPr="00486FD0">
        <w:rPr>
          <w:color w:val="000000"/>
          <w:sz w:val="24"/>
          <w:szCs w:val="24"/>
        </w:rPr>
        <w:t xml:space="preserve">2, </w:t>
      </w:r>
      <w:r w:rsidR="00DC61ED" w:rsidRPr="00486FD0">
        <w:rPr>
          <w:color w:val="000000"/>
          <w:sz w:val="24"/>
          <w:szCs w:val="24"/>
          <w:lang w:val="en-US"/>
        </w:rPr>
        <w:t>mpg</w:t>
      </w:r>
      <w:r w:rsidR="00DC61ED" w:rsidRPr="00486FD0">
        <w:rPr>
          <w:color w:val="000000"/>
          <w:sz w:val="24"/>
          <w:szCs w:val="24"/>
        </w:rPr>
        <w:t>4 (</w:t>
      </w:r>
      <w:r w:rsidR="00DC61ED" w:rsidRPr="00486FD0">
        <w:rPr>
          <w:color w:val="000000"/>
          <w:sz w:val="24"/>
          <w:szCs w:val="24"/>
          <w:lang w:val="en-US"/>
        </w:rPr>
        <w:t>H</w:t>
      </w:r>
      <w:r w:rsidR="00DC61ED" w:rsidRPr="00486FD0">
        <w:rPr>
          <w:color w:val="000000"/>
          <w:sz w:val="24"/>
          <w:szCs w:val="24"/>
        </w:rPr>
        <w:t xml:space="preserve">264 или </w:t>
      </w:r>
      <w:r w:rsidR="00DC61ED" w:rsidRPr="00486FD0">
        <w:rPr>
          <w:color w:val="000000"/>
          <w:sz w:val="24"/>
          <w:szCs w:val="24"/>
          <w:lang w:val="en-US"/>
        </w:rPr>
        <w:t>X</w:t>
      </w:r>
      <w:r w:rsidR="00DC61ED" w:rsidRPr="00486FD0">
        <w:rPr>
          <w:color w:val="000000"/>
          <w:sz w:val="24"/>
          <w:szCs w:val="24"/>
        </w:rPr>
        <w:t xml:space="preserve">264). </w:t>
      </w:r>
    </w:p>
    <w:p w:rsidR="008129D8" w:rsidRPr="00486FD0" w:rsidRDefault="00DC61ED" w:rsidP="00486FD0">
      <w:pPr>
        <w:pStyle w:val="a6"/>
        <w:numPr>
          <w:ilvl w:val="2"/>
          <w:numId w:val="20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86FD0">
        <w:rPr>
          <w:color w:val="000000"/>
          <w:sz w:val="24"/>
          <w:szCs w:val="24"/>
        </w:rPr>
        <w:t xml:space="preserve">Иногородние </w:t>
      </w:r>
      <w:r w:rsidR="00B849C9" w:rsidRPr="00486FD0">
        <w:rPr>
          <w:color w:val="000000"/>
          <w:sz w:val="24"/>
          <w:szCs w:val="24"/>
        </w:rPr>
        <w:t>участники</w:t>
      </w:r>
      <w:r w:rsidRPr="00486FD0">
        <w:rPr>
          <w:color w:val="000000"/>
          <w:sz w:val="24"/>
          <w:szCs w:val="24"/>
        </w:rPr>
        <w:t xml:space="preserve"> высылают </w:t>
      </w:r>
      <w:r w:rsidR="00B849C9" w:rsidRPr="00486FD0">
        <w:rPr>
          <w:color w:val="000000"/>
          <w:sz w:val="24"/>
          <w:szCs w:val="24"/>
        </w:rPr>
        <w:t>работы</w:t>
      </w:r>
      <w:r w:rsidRPr="00486FD0">
        <w:rPr>
          <w:color w:val="000000"/>
          <w:sz w:val="24"/>
          <w:szCs w:val="24"/>
        </w:rPr>
        <w:t xml:space="preserve"> через</w:t>
      </w:r>
      <w:r w:rsidR="00D66D30" w:rsidRPr="00486FD0">
        <w:rPr>
          <w:color w:val="000000"/>
          <w:sz w:val="24"/>
          <w:szCs w:val="24"/>
        </w:rPr>
        <w:t xml:space="preserve"> любой</w:t>
      </w:r>
      <w:r w:rsidRPr="00486FD0">
        <w:rPr>
          <w:color w:val="000000"/>
          <w:sz w:val="24"/>
          <w:szCs w:val="24"/>
        </w:rPr>
        <w:t xml:space="preserve"> </w:t>
      </w:r>
      <w:proofErr w:type="spellStart"/>
      <w:r w:rsidRPr="00486FD0">
        <w:rPr>
          <w:color w:val="000000"/>
          <w:sz w:val="24"/>
          <w:szCs w:val="24"/>
        </w:rPr>
        <w:t>файлообме</w:t>
      </w:r>
      <w:r w:rsidRPr="00486FD0">
        <w:rPr>
          <w:color w:val="000000"/>
          <w:sz w:val="24"/>
          <w:szCs w:val="24"/>
        </w:rPr>
        <w:t>н</w:t>
      </w:r>
      <w:r w:rsidRPr="00486FD0">
        <w:rPr>
          <w:color w:val="000000"/>
          <w:sz w:val="24"/>
          <w:szCs w:val="24"/>
        </w:rPr>
        <w:t>ник</w:t>
      </w:r>
      <w:proofErr w:type="spellEnd"/>
      <w:r w:rsidRPr="00486FD0">
        <w:rPr>
          <w:color w:val="000000"/>
          <w:sz w:val="24"/>
          <w:szCs w:val="24"/>
        </w:rPr>
        <w:t xml:space="preserve">, сообщив адрес расположения файла (фильма) </w:t>
      </w:r>
      <w:r w:rsidR="00D66D30" w:rsidRPr="00486FD0">
        <w:rPr>
          <w:color w:val="000000"/>
          <w:sz w:val="24"/>
          <w:szCs w:val="24"/>
        </w:rPr>
        <w:t xml:space="preserve">в </w:t>
      </w:r>
      <w:hyperlink r:id="rId8" w:history="1">
        <w:proofErr w:type="gramStart"/>
        <w:r w:rsidR="00D66D30" w:rsidRPr="00486FD0">
          <w:rPr>
            <w:rStyle w:val="a7"/>
            <w:sz w:val="24"/>
            <w:szCs w:val="24"/>
          </w:rPr>
          <w:t>заявк</w:t>
        </w:r>
      </w:hyperlink>
      <w:r w:rsidR="00D66D30" w:rsidRPr="00486FD0">
        <w:rPr>
          <w:rStyle w:val="a7"/>
          <w:sz w:val="24"/>
          <w:szCs w:val="24"/>
        </w:rPr>
        <w:t>е</w:t>
      </w:r>
      <w:proofErr w:type="gramEnd"/>
      <w:r w:rsidR="00D66D30" w:rsidRPr="00486FD0">
        <w:rPr>
          <w:sz w:val="24"/>
          <w:szCs w:val="24"/>
        </w:rPr>
        <w:t xml:space="preserve"> </w:t>
      </w:r>
      <w:r w:rsidRPr="00486FD0">
        <w:rPr>
          <w:color w:val="000000"/>
          <w:sz w:val="24"/>
          <w:szCs w:val="24"/>
        </w:rPr>
        <w:t xml:space="preserve">на электронную почту </w:t>
      </w:r>
      <w:hyperlink r:id="rId9" w:history="1">
        <w:r w:rsidRPr="00486FD0">
          <w:rPr>
            <w:rStyle w:val="a7"/>
            <w:sz w:val="24"/>
            <w:szCs w:val="24"/>
          </w:rPr>
          <w:t>kinoraduga@bk.ru</w:t>
        </w:r>
      </w:hyperlink>
      <w:r w:rsidRPr="00486FD0">
        <w:rPr>
          <w:color w:val="000000"/>
          <w:sz w:val="24"/>
          <w:szCs w:val="24"/>
        </w:rPr>
        <w:t xml:space="preserve"> (с указанием в теме </w:t>
      </w:r>
      <w:r w:rsidRPr="00486FD0">
        <w:rPr>
          <w:sz w:val="24"/>
          <w:szCs w:val="24"/>
        </w:rPr>
        <w:t>письма «Кинор</w:t>
      </w:r>
      <w:r w:rsidRPr="00486FD0">
        <w:rPr>
          <w:sz w:val="24"/>
          <w:szCs w:val="24"/>
        </w:rPr>
        <w:t>а</w:t>
      </w:r>
      <w:r w:rsidRPr="00486FD0">
        <w:rPr>
          <w:sz w:val="24"/>
          <w:szCs w:val="24"/>
        </w:rPr>
        <w:t>дуга-201</w:t>
      </w:r>
      <w:r w:rsidR="00D66D30" w:rsidRPr="00486FD0">
        <w:rPr>
          <w:sz w:val="24"/>
          <w:szCs w:val="24"/>
        </w:rPr>
        <w:t>5</w:t>
      </w:r>
      <w:r w:rsidRPr="00486FD0">
        <w:rPr>
          <w:sz w:val="24"/>
          <w:szCs w:val="24"/>
        </w:rPr>
        <w:t>»);</w:t>
      </w:r>
    </w:p>
    <w:p w:rsidR="008129D8" w:rsidRPr="00486FD0" w:rsidRDefault="00B849C9" w:rsidP="00486FD0">
      <w:pPr>
        <w:pStyle w:val="a6"/>
        <w:numPr>
          <w:ilvl w:val="1"/>
          <w:numId w:val="20"/>
        </w:numPr>
        <w:overflowPunct/>
        <w:autoSpaceDE/>
        <w:autoSpaceDN/>
        <w:adjustRightInd/>
        <w:spacing w:after="120"/>
        <w:jc w:val="both"/>
        <w:textAlignment w:val="auto"/>
        <w:rPr>
          <w:rStyle w:val="a7"/>
          <w:color w:val="auto"/>
          <w:sz w:val="24"/>
          <w:szCs w:val="24"/>
        </w:rPr>
      </w:pPr>
      <w:r w:rsidRPr="00486FD0">
        <w:rPr>
          <w:sz w:val="24"/>
          <w:szCs w:val="24"/>
        </w:rPr>
        <w:t>З</w:t>
      </w:r>
      <w:r w:rsidR="00DC61ED" w:rsidRPr="00486FD0">
        <w:rPr>
          <w:sz w:val="24"/>
          <w:szCs w:val="24"/>
        </w:rPr>
        <w:t xml:space="preserve">аполнение заявки </w:t>
      </w:r>
      <w:r w:rsidR="00DC61ED" w:rsidRPr="00486FD0">
        <w:rPr>
          <w:color w:val="000000"/>
          <w:sz w:val="24"/>
          <w:szCs w:val="24"/>
        </w:rPr>
        <w:t>на каждый фильм</w:t>
      </w:r>
      <w:r w:rsidRPr="00486FD0">
        <w:rPr>
          <w:color w:val="000000"/>
          <w:sz w:val="24"/>
          <w:szCs w:val="24"/>
        </w:rPr>
        <w:t xml:space="preserve"> по данной ссылке</w:t>
      </w:r>
      <w:r w:rsidR="00DC61ED" w:rsidRPr="00486FD0">
        <w:rPr>
          <w:color w:val="000000"/>
          <w:sz w:val="24"/>
          <w:szCs w:val="24"/>
        </w:rPr>
        <w:t xml:space="preserve">: </w:t>
      </w:r>
      <w:hyperlink r:id="rId10" w:history="1">
        <w:r w:rsidR="00DC61ED" w:rsidRPr="00486FD0">
          <w:rPr>
            <w:rStyle w:val="a7"/>
            <w:sz w:val="24"/>
            <w:szCs w:val="24"/>
          </w:rPr>
          <w:t>заявка</w:t>
        </w:r>
      </w:hyperlink>
      <w:r w:rsidR="00214AA7" w:rsidRPr="00486FD0">
        <w:rPr>
          <w:sz w:val="24"/>
          <w:szCs w:val="24"/>
        </w:rPr>
        <w:t xml:space="preserve"> </w:t>
      </w:r>
      <w:r w:rsidR="00A95738" w:rsidRPr="00486FD0">
        <w:rPr>
          <w:sz w:val="24"/>
          <w:szCs w:val="24"/>
        </w:rPr>
        <w:t>(</w:t>
      </w:r>
      <w:r w:rsidR="00214AA7" w:rsidRPr="00486FD0">
        <w:rPr>
          <w:sz w:val="24"/>
          <w:szCs w:val="24"/>
        </w:rPr>
        <w:t>https://docs.google.com/forms/d/16A2WOMozBRNzTGI5flfKtw8yWWWkm_TTajAYcpacBmE/viewform?edit_requested=true)</w:t>
      </w:r>
      <w:r w:rsidR="008129D8" w:rsidRPr="00486FD0">
        <w:rPr>
          <w:sz w:val="24"/>
          <w:szCs w:val="24"/>
        </w:rPr>
        <w:t>,</w:t>
      </w:r>
    </w:p>
    <w:p w:rsidR="004C004E" w:rsidRPr="00486FD0" w:rsidRDefault="004C004E" w:rsidP="00486FD0">
      <w:pPr>
        <w:pStyle w:val="a6"/>
        <w:overflowPunct/>
        <w:autoSpaceDE/>
        <w:autoSpaceDN/>
        <w:adjustRightInd/>
        <w:spacing w:after="120"/>
        <w:ind w:left="851"/>
        <w:jc w:val="both"/>
        <w:textAlignment w:val="auto"/>
        <w:rPr>
          <w:sz w:val="24"/>
          <w:szCs w:val="24"/>
        </w:rPr>
      </w:pPr>
    </w:p>
    <w:p w:rsidR="00DC61ED" w:rsidRPr="00486FD0" w:rsidRDefault="00DC61ED" w:rsidP="00486FD0">
      <w:pPr>
        <w:pStyle w:val="a6"/>
        <w:numPr>
          <w:ilvl w:val="0"/>
          <w:numId w:val="20"/>
        </w:numPr>
        <w:overflowPunct/>
        <w:autoSpaceDE/>
        <w:autoSpaceDN/>
        <w:adjustRightInd/>
        <w:spacing w:after="120"/>
        <w:jc w:val="both"/>
        <w:textAlignment w:val="auto"/>
        <w:rPr>
          <w:sz w:val="24"/>
          <w:szCs w:val="24"/>
        </w:rPr>
      </w:pPr>
      <w:r w:rsidRPr="00486FD0">
        <w:rPr>
          <w:b/>
          <w:bCs/>
          <w:color w:val="000000"/>
          <w:sz w:val="24"/>
          <w:szCs w:val="24"/>
        </w:rPr>
        <w:t>Условия проведения фотоконкурса</w:t>
      </w:r>
    </w:p>
    <w:p w:rsidR="00DC61ED" w:rsidRPr="00486FD0" w:rsidRDefault="00DC61ED" w:rsidP="00486FD0">
      <w:pPr>
        <w:pStyle w:val="a6"/>
        <w:numPr>
          <w:ilvl w:val="1"/>
          <w:numId w:val="20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>Работа должна являться результатом детского творчества и представлять собой фот</w:t>
      </w:r>
      <w:r w:rsidRPr="00486FD0">
        <w:rPr>
          <w:color w:val="000000"/>
          <w:sz w:val="24"/>
          <w:szCs w:val="24"/>
        </w:rPr>
        <w:t>о</w:t>
      </w:r>
      <w:r w:rsidRPr="00486FD0">
        <w:rPr>
          <w:color w:val="000000"/>
          <w:sz w:val="24"/>
          <w:szCs w:val="24"/>
        </w:rPr>
        <w:t xml:space="preserve">изображение. </w:t>
      </w:r>
    </w:p>
    <w:p w:rsidR="000752C0" w:rsidRPr="00486FD0" w:rsidRDefault="00DC61ED" w:rsidP="00486FD0">
      <w:pPr>
        <w:pStyle w:val="a6"/>
        <w:numPr>
          <w:ilvl w:val="1"/>
          <w:numId w:val="20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86FD0">
        <w:rPr>
          <w:bCs/>
          <w:color w:val="000000"/>
          <w:sz w:val="24"/>
          <w:szCs w:val="24"/>
        </w:rPr>
        <w:t xml:space="preserve">Конкурс проводится в три </w:t>
      </w:r>
      <w:r w:rsidR="000752C0" w:rsidRPr="00486FD0">
        <w:rPr>
          <w:bCs/>
          <w:color w:val="000000"/>
          <w:sz w:val="24"/>
          <w:szCs w:val="24"/>
        </w:rPr>
        <w:t>этапа</w:t>
      </w:r>
      <w:r w:rsidRPr="00486FD0">
        <w:rPr>
          <w:bCs/>
          <w:color w:val="000000"/>
          <w:sz w:val="24"/>
          <w:szCs w:val="24"/>
        </w:rPr>
        <w:t xml:space="preserve">: </w:t>
      </w:r>
    </w:p>
    <w:p w:rsidR="000752C0" w:rsidRPr="00486FD0" w:rsidRDefault="000752C0" w:rsidP="00486FD0">
      <w:pPr>
        <w:pStyle w:val="a6"/>
        <w:overflowPunct/>
        <w:autoSpaceDE/>
        <w:autoSpaceDN/>
        <w:adjustRightInd/>
        <w:ind w:left="792"/>
        <w:jc w:val="both"/>
        <w:textAlignment w:val="auto"/>
        <w:rPr>
          <w:bCs/>
          <w:color w:val="000000"/>
          <w:sz w:val="24"/>
          <w:szCs w:val="24"/>
        </w:rPr>
      </w:pPr>
      <w:r w:rsidRPr="00486FD0">
        <w:rPr>
          <w:sz w:val="24"/>
          <w:szCs w:val="24"/>
        </w:rPr>
        <w:lastRenderedPageBreak/>
        <w:t xml:space="preserve">- </w:t>
      </w:r>
      <w:r w:rsidRPr="00486FD0">
        <w:rPr>
          <w:bCs/>
          <w:color w:val="000000"/>
          <w:sz w:val="24"/>
          <w:szCs w:val="24"/>
        </w:rPr>
        <w:t>отборочный,</w:t>
      </w:r>
    </w:p>
    <w:p w:rsidR="000752C0" w:rsidRPr="00486FD0" w:rsidRDefault="000752C0" w:rsidP="00486FD0">
      <w:pPr>
        <w:pStyle w:val="a6"/>
        <w:overflowPunct/>
        <w:autoSpaceDE/>
        <w:autoSpaceDN/>
        <w:adjustRightInd/>
        <w:ind w:left="792"/>
        <w:jc w:val="both"/>
        <w:textAlignment w:val="auto"/>
        <w:rPr>
          <w:bCs/>
          <w:color w:val="000000"/>
          <w:sz w:val="24"/>
          <w:szCs w:val="24"/>
        </w:rPr>
      </w:pPr>
      <w:r w:rsidRPr="00486FD0">
        <w:rPr>
          <w:sz w:val="24"/>
          <w:szCs w:val="24"/>
        </w:rPr>
        <w:t xml:space="preserve">- </w:t>
      </w:r>
      <w:r w:rsidR="00DC61ED" w:rsidRPr="00486FD0">
        <w:rPr>
          <w:bCs/>
          <w:color w:val="000000"/>
          <w:sz w:val="24"/>
          <w:szCs w:val="24"/>
        </w:rPr>
        <w:t>«Кинорадуга-</w:t>
      </w:r>
      <w:proofErr w:type="gramStart"/>
      <w:r w:rsidR="00DC61ED" w:rsidRPr="00486FD0">
        <w:rPr>
          <w:bCs/>
          <w:color w:val="000000"/>
          <w:sz w:val="24"/>
          <w:szCs w:val="24"/>
          <w:lang w:val="en-US"/>
        </w:rPr>
        <w:t>online</w:t>
      </w:r>
      <w:proofErr w:type="gramEnd"/>
      <w:r w:rsidRPr="00486FD0">
        <w:rPr>
          <w:bCs/>
          <w:color w:val="000000"/>
          <w:sz w:val="24"/>
          <w:szCs w:val="24"/>
        </w:rPr>
        <w:t>»,</w:t>
      </w:r>
    </w:p>
    <w:p w:rsidR="00DC61ED" w:rsidRPr="00486FD0" w:rsidRDefault="000752C0" w:rsidP="00486FD0">
      <w:pPr>
        <w:pStyle w:val="a6"/>
        <w:overflowPunct/>
        <w:autoSpaceDE/>
        <w:autoSpaceDN/>
        <w:adjustRightInd/>
        <w:ind w:left="792"/>
        <w:jc w:val="both"/>
        <w:textAlignment w:val="auto"/>
        <w:rPr>
          <w:color w:val="000000"/>
          <w:sz w:val="24"/>
          <w:szCs w:val="24"/>
        </w:rPr>
      </w:pPr>
      <w:r w:rsidRPr="00486FD0">
        <w:rPr>
          <w:sz w:val="24"/>
          <w:szCs w:val="24"/>
        </w:rPr>
        <w:t xml:space="preserve">- </w:t>
      </w:r>
      <w:r w:rsidR="00DC61ED" w:rsidRPr="00486FD0">
        <w:rPr>
          <w:bCs/>
          <w:color w:val="000000"/>
          <w:sz w:val="24"/>
          <w:szCs w:val="24"/>
        </w:rPr>
        <w:t xml:space="preserve">финальный. </w:t>
      </w:r>
    </w:p>
    <w:p w:rsidR="00713477" w:rsidRPr="00486FD0" w:rsidRDefault="00DC61ED" w:rsidP="00486FD0">
      <w:pPr>
        <w:pStyle w:val="a6"/>
        <w:numPr>
          <w:ilvl w:val="1"/>
          <w:numId w:val="20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86FD0">
        <w:rPr>
          <w:bCs/>
          <w:color w:val="000000"/>
          <w:sz w:val="24"/>
          <w:szCs w:val="24"/>
        </w:rPr>
        <w:t xml:space="preserve">Отборочный этап. Проводится прием и предварительный отбор работ по темам: </w:t>
      </w:r>
    </w:p>
    <w:p w:rsidR="00713477" w:rsidRPr="00486FD0" w:rsidRDefault="00713477" w:rsidP="00486FD0">
      <w:pPr>
        <w:pStyle w:val="a6"/>
        <w:overflowPunct/>
        <w:autoSpaceDE/>
        <w:autoSpaceDN/>
        <w:adjustRightInd/>
        <w:ind w:left="792"/>
        <w:jc w:val="both"/>
        <w:textAlignment w:val="auto"/>
        <w:rPr>
          <w:sz w:val="24"/>
          <w:szCs w:val="24"/>
        </w:rPr>
      </w:pPr>
      <w:r w:rsidRPr="00486FD0">
        <w:rPr>
          <w:sz w:val="24"/>
          <w:szCs w:val="24"/>
        </w:rPr>
        <w:t xml:space="preserve">- </w:t>
      </w:r>
      <w:r w:rsidR="00DC61ED" w:rsidRPr="00486FD0">
        <w:rPr>
          <w:sz w:val="24"/>
          <w:szCs w:val="24"/>
        </w:rPr>
        <w:t>«</w:t>
      </w:r>
      <w:r w:rsidR="00863110" w:rsidRPr="00486FD0">
        <w:rPr>
          <w:color w:val="000000"/>
          <w:sz w:val="24"/>
          <w:szCs w:val="24"/>
        </w:rPr>
        <w:t>Школьный мир</w:t>
      </w:r>
      <w:r w:rsidR="00DC61ED" w:rsidRPr="00486FD0">
        <w:rPr>
          <w:sz w:val="24"/>
          <w:szCs w:val="24"/>
        </w:rPr>
        <w:t xml:space="preserve">», </w:t>
      </w:r>
    </w:p>
    <w:p w:rsidR="00713477" w:rsidRPr="00486FD0" w:rsidRDefault="00713477" w:rsidP="00486FD0">
      <w:pPr>
        <w:pStyle w:val="a6"/>
        <w:overflowPunct/>
        <w:autoSpaceDE/>
        <w:autoSpaceDN/>
        <w:adjustRightInd/>
        <w:ind w:left="792"/>
        <w:jc w:val="both"/>
        <w:textAlignment w:val="auto"/>
        <w:rPr>
          <w:sz w:val="24"/>
          <w:szCs w:val="24"/>
        </w:rPr>
      </w:pPr>
      <w:r w:rsidRPr="00486FD0">
        <w:rPr>
          <w:sz w:val="24"/>
          <w:szCs w:val="24"/>
        </w:rPr>
        <w:t xml:space="preserve">- </w:t>
      </w:r>
      <w:r w:rsidR="00DC61ED" w:rsidRPr="00486FD0">
        <w:rPr>
          <w:sz w:val="24"/>
          <w:szCs w:val="24"/>
        </w:rPr>
        <w:t>«</w:t>
      </w:r>
      <w:r w:rsidR="000A54FA">
        <w:rPr>
          <w:color w:val="000000"/>
          <w:sz w:val="24"/>
          <w:szCs w:val="24"/>
        </w:rPr>
        <w:t>70 лет П</w:t>
      </w:r>
      <w:r w:rsidR="00863110" w:rsidRPr="00486FD0">
        <w:rPr>
          <w:color w:val="000000"/>
          <w:sz w:val="24"/>
          <w:szCs w:val="24"/>
        </w:rPr>
        <w:t>обеды</w:t>
      </w:r>
      <w:r w:rsidR="00DC61ED" w:rsidRPr="00486FD0">
        <w:rPr>
          <w:sz w:val="24"/>
          <w:szCs w:val="24"/>
        </w:rPr>
        <w:t xml:space="preserve">», </w:t>
      </w:r>
    </w:p>
    <w:p w:rsidR="00713477" w:rsidRPr="00486FD0" w:rsidRDefault="00713477" w:rsidP="00486FD0">
      <w:pPr>
        <w:pStyle w:val="a6"/>
        <w:overflowPunct/>
        <w:autoSpaceDE/>
        <w:autoSpaceDN/>
        <w:adjustRightInd/>
        <w:ind w:left="792"/>
        <w:jc w:val="both"/>
        <w:textAlignment w:val="auto"/>
        <w:rPr>
          <w:sz w:val="24"/>
          <w:szCs w:val="24"/>
        </w:rPr>
      </w:pPr>
      <w:r w:rsidRPr="00486FD0">
        <w:rPr>
          <w:sz w:val="24"/>
          <w:szCs w:val="24"/>
        </w:rPr>
        <w:t xml:space="preserve">- </w:t>
      </w:r>
      <w:r w:rsidR="00803225" w:rsidRPr="00486FD0">
        <w:rPr>
          <w:color w:val="000000"/>
          <w:sz w:val="24"/>
          <w:szCs w:val="24"/>
        </w:rPr>
        <w:t>«Сибирские просторы».</w:t>
      </w:r>
    </w:p>
    <w:p w:rsidR="00DC61ED" w:rsidRPr="00486FD0" w:rsidRDefault="00DC61ED" w:rsidP="00486FD0">
      <w:pPr>
        <w:pStyle w:val="a6"/>
        <w:overflowPunct/>
        <w:autoSpaceDE/>
        <w:autoSpaceDN/>
        <w:adjustRightInd/>
        <w:ind w:left="792"/>
        <w:jc w:val="both"/>
        <w:textAlignment w:val="auto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>По каждой теме фотоработы будут отбираться по двум возрастным категориям: до 14 лет, с 14 до 18 лет.</w:t>
      </w:r>
    </w:p>
    <w:p w:rsidR="00DC61ED" w:rsidRPr="00486FD0" w:rsidRDefault="00DC61ED" w:rsidP="00486FD0">
      <w:pPr>
        <w:pStyle w:val="a6"/>
        <w:numPr>
          <w:ilvl w:val="1"/>
          <w:numId w:val="20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 xml:space="preserve">От каждого участника по каждой теме конкурса принимается не более </w:t>
      </w:r>
      <w:r w:rsidR="0020672C" w:rsidRPr="00486FD0">
        <w:rPr>
          <w:color w:val="000000"/>
          <w:sz w:val="24"/>
          <w:szCs w:val="24"/>
        </w:rPr>
        <w:t>3</w:t>
      </w:r>
      <w:r w:rsidR="0012262F" w:rsidRPr="00486FD0">
        <w:rPr>
          <w:color w:val="000000"/>
          <w:sz w:val="24"/>
          <w:szCs w:val="24"/>
        </w:rPr>
        <w:t>-х работ.</w:t>
      </w:r>
    </w:p>
    <w:p w:rsidR="00DC61ED" w:rsidRPr="00486FD0" w:rsidRDefault="00DC61ED" w:rsidP="00486FD0">
      <w:pPr>
        <w:pStyle w:val="a6"/>
        <w:numPr>
          <w:ilvl w:val="1"/>
          <w:numId w:val="20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 xml:space="preserve">Обработка фотографий в графических редакторах разрешается только с целью </w:t>
      </w:r>
      <w:proofErr w:type="spellStart"/>
      <w:r w:rsidRPr="00486FD0">
        <w:rPr>
          <w:color w:val="000000"/>
          <w:sz w:val="24"/>
          <w:szCs w:val="24"/>
        </w:rPr>
        <w:t>цвет</w:t>
      </w:r>
      <w:r w:rsidRPr="00486FD0">
        <w:rPr>
          <w:color w:val="000000"/>
          <w:sz w:val="24"/>
          <w:szCs w:val="24"/>
        </w:rPr>
        <w:t>о</w:t>
      </w:r>
      <w:r w:rsidRPr="00486FD0">
        <w:rPr>
          <w:color w:val="000000"/>
          <w:sz w:val="24"/>
          <w:szCs w:val="24"/>
        </w:rPr>
        <w:t>коррекции</w:t>
      </w:r>
      <w:proofErr w:type="spellEnd"/>
      <w:r w:rsidRPr="00486FD0">
        <w:rPr>
          <w:color w:val="000000"/>
          <w:sz w:val="24"/>
          <w:szCs w:val="24"/>
        </w:rPr>
        <w:t xml:space="preserve">, </w:t>
      </w:r>
      <w:proofErr w:type="spellStart"/>
      <w:r w:rsidRPr="00486FD0">
        <w:rPr>
          <w:color w:val="000000"/>
          <w:sz w:val="24"/>
          <w:szCs w:val="24"/>
        </w:rPr>
        <w:t>тонокоррекции</w:t>
      </w:r>
      <w:proofErr w:type="spellEnd"/>
      <w:r w:rsidRPr="00486FD0">
        <w:rPr>
          <w:color w:val="000000"/>
          <w:sz w:val="24"/>
          <w:szCs w:val="24"/>
        </w:rPr>
        <w:t>, кадрирования и настройки резкости.</w:t>
      </w:r>
    </w:p>
    <w:p w:rsidR="00DC61ED" w:rsidRPr="00486FD0" w:rsidRDefault="00DC61ED" w:rsidP="00486FD0">
      <w:pPr>
        <w:pStyle w:val="a6"/>
        <w:numPr>
          <w:ilvl w:val="1"/>
          <w:numId w:val="20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>Конкурсные работы предоставляются в электронном виде с разрешением не менее 3000 пикселей в формате JPEG. Качество цифрового изображения должно позволить напеч</w:t>
      </w:r>
      <w:r w:rsidRPr="00486FD0">
        <w:rPr>
          <w:color w:val="000000"/>
          <w:sz w:val="24"/>
          <w:szCs w:val="24"/>
        </w:rPr>
        <w:t>а</w:t>
      </w:r>
      <w:r w:rsidRPr="00486FD0">
        <w:rPr>
          <w:color w:val="000000"/>
          <w:sz w:val="24"/>
          <w:szCs w:val="24"/>
        </w:rPr>
        <w:t>тать фотографию форматом не менее А3 для эк</w:t>
      </w:r>
      <w:r w:rsidRPr="00486FD0">
        <w:rPr>
          <w:color w:val="000000"/>
          <w:sz w:val="24"/>
          <w:szCs w:val="24"/>
        </w:rPr>
        <w:t>с</w:t>
      </w:r>
      <w:r w:rsidRPr="00486FD0">
        <w:rPr>
          <w:color w:val="000000"/>
          <w:sz w:val="24"/>
          <w:szCs w:val="24"/>
        </w:rPr>
        <w:t xml:space="preserve">понирования на выставке. </w:t>
      </w:r>
      <w:proofErr w:type="gramStart"/>
      <w:r w:rsidRPr="00486FD0">
        <w:rPr>
          <w:color w:val="000000"/>
          <w:sz w:val="24"/>
          <w:szCs w:val="24"/>
        </w:rPr>
        <w:t xml:space="preserve">Имя файла-изображения должно </w:t>
      </w:r>
      <w:r w:rsidR="009A6CA7">
        <w:rPr>
          <w:color w:val="000000"/>
          <w:sz w:val="24"/>
          <w:szCs w:val="24"/>
        </w:rPr>
        <w:t xml:space="preserve">содержать название фотографии, </w:t>
      </w:r>
      <w:r w:rsidRPr="00486FD0">
        <w:rPr>
          <w:color w:val="000000"/>
          <w:sz w:val="24"/>
          <w:szCs w:val="24"/>
        </w:rPr>
        <w:t>фамилию и имя автора (Пример:</w:t>
      </w:r>
      <w:proofErr w:type="gramEnd"/>
      <w:r w:rsidRPr="00486FD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86FD0">
        <w:rPr>
          <w:color w:val="000000"/>
          <w:sz w:val="24"/>
          <w:szCs w:val="24"/>
        </w:rPr>
        <w:t>Закат_Петров</w:t>
      </w:r>
      <w:proofErr w:type="spellEnd"/>
      <w:r w:rsidRPr="00486FD0">
        <w:rPr>
          <w:color w:val="000000"/>
          <w:sz w:val="24"/>
          <w:szCs w:val="24"/>
        </w:rPr>
        <w:t xml:space="preserve"> Иван</w:t>
      </w:r>
      <w:r w:rsidR="004C004E" w:rsidRPr="00486FD0">
        <w:rPr>
          <w:color w:val="000000"/>
          <w:sz w:val="24"/>
          <w:szCs w:val="24"/>
        </w:rPr>
        <w:t>_201</w:t>
      </w:r>
      <w:r w:rsidR="00892990" w:rsidRPr="00486FD0">
        <w:rPr>
          <w:color w:val="000000"/>
          <w:sz w:val="24"/>
          <w:szCs w:val="24"/>
        </w:rPr>
        <w:t>5</w:t>
      </w:r>
      <w:r w:rsidRPr="00486FD0">
        <w:rPr>
          <w:color w:val="000000"/>
          <w:sz w:val="24"/>
          <w:szCs w:val="24"/>
        </w:rPr>
        <w:t>).</w:t>
      </w:r>
      <w:proofErr w:type="gramEnd"/>
    </w:p>
    <w:p w:rsidR="00DC61ED" w:rsidRPr="00486FD0" w:rsidRDefault="009A6CA7" w:rsidP="00486FD0">
      <w:pPr>
        <w:pStyle w:val="a6"/>
        <w:numPr>
          <w:ilvl w:val="1"/>
          <w:numId w:val="20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Материалы на конкурс</w:t>
      </w:r>
      <w:r w:rsidR="00DC61ED" w:rsidRPr="00486FD0">
        <w:rPr>
          <w:color w:val="000000"/>
          <w:sz w:val="24"/>
          <w:szCs w:val="24"/>
        </w:rPr>
        <w:t xml:space="preserve"> (фотографии) высылаются по адресу электронной почты </w:t>
      </w:r>
      <w:hyperlink r:id="rId11" w:history="1">
        <w:r w:rsidR="00DC61ED" w:rsidRPr="00486FD0">
          <w:rPr>
            <w:rStyle w:val="a7"/>
            <w:sz w:val="24"/>
            <w:szCs w:val="24"/>
          </w:rPr>
          <w:t>kinoraduga@bk.ru</w:t>
        </w:r>
      </w:hyperlink>
      <w:r w:rsidR="00DC61ED" w:rsidRPr="00486FD0">
        <w:rPr>
          <w:color w:val="000000"/>
          <w:sz w:val="24"/>
          <w:szCs w:val="24"/>
        </w:rPr>
        <w:t xml:space="preserve"> (с указанием в теме письма «Кинорадуга-201</w:t>
      </w:r>
      <w:r w:rsidR="00D66D30" w:rsidRPr="00486FD0">
        <w:rPr>
          <w:color w:val="000000"/>
          <w:sz w:val="24"/>
          <w:szCs w:val="24"/>
        </w:rPr>
        <w:t>5</w:t>
      </w:r>
      <w:r w:rsidR="00DC61ED" w:rsidRPr="00486FD0">
        <w:rPr>
          <w:color w:val="000000"/>
          <w:sz w:val="24"/>
          <w:szCs w:val="24"/>
        </w:rPr>
        <w:t>, название тематическ</w:t>
      </w:r>
      <w:r w:rsidR="00DC61ED" w:rsidRPr="00486FD0">
        <w:rPr>
          <w:color w:val="000000"/>
          <w:sz w:val="24"/>
          <w:szCs w:val="24"/>
        </w:rPr>
        <w:t>о</w:t>
      </w:r>
      <w:r w:rsidR="00DC61ED" w:rsidRPr="00486FD0">
        <w:rPr>
          <w:color w:val="000000"/>
          <w:sz w:val="24"/>
          <w:szCs w:val="24"/>
        </w:rPr>
        <w:t>го этапа  фотоконкурса»).</w:t>
      </w:r>
    </w:p>
    <w:p w:rsidR="00DC61ED" w:rsidRPr="00486FD0" w:rsidRDefault="00DC61ED" w:rsidP="00486FD0">
      <w:pPr>
        <w:pStyle w:val="a6"/>
        <w:numPr>
          <w:ilvl w:val="1"/>
          <w:numId w:val="20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 xml:space="preserve">Заявка на конкурс по каждой фотоработе заполняется </w:t>
      </w:r>
      <w:hyperlink r:id="rId12" w:history="1">
        <w:r w:rsidRPr="00486FD0">
          <w:rPr>
            <w:rStyle w:val="a7"/>
            <w:sz w:val="24"/>
            <w:szCs w:val="24"/>
          </w:rPr>
          <w:t>здесь.</w:t>
        </w:r>
      </w:hyperlink>
      <w:r w:rsidRPr="00486FD0">
        <w:rPr>
          <w:color w:val="000000"/>
          <w:sz w:val="24"/>
          <w:szCs w:val="24"/>
        </w:rPr>
        <w:t xml:space="preserve"> </w:t>
      </w:r>
      <w:r w:rsidR="00C47D64" w:rsidRPr="00486FD0">
        <w:rPr>
          <w:color w:val="000000"/>
          <w:sz w:val="24"/>
          <w:szCs w:val="24"/>
        </w:rPr>
        <w:t>(https://docs.google.com/forms/d/1Lz8KUpygt7KdTd3RTNOyGJDpGtyxoHL_YwRqpL0JRSU/viewform)</w:t>
      </w:r>
    </w:p>
    <w:p w:rsidR="00DC61ED" w:rsidRPr="00486FD0" w:rsidRDefault="00DC61ED" w:rsidP="00486FD0">
      <w:pPr>
        <w:pStyle w:val="a6"/>
        <w:numPr>
          <w:ilvl w:val="1"/>
          <w:numId w:val="20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86FD0">
        <w:rPr>
          <w:bCs/>
          <w:color w:val="000000"/>
          <w:sz w:val="24"/>
          <w:szCs w:val="24"/>
        </w:rPr>
        <w:t>Этап «Кинорадуга-</w:t>
      </w:r>
      <w:proofErr w:type="gramStart"/>
      <w:r w:rsidRPr="00486FD0">
        <w:rPr>
          <w:bCs/>
          <w:color w:val="000000"/>
          <w:sz w:val="24"/>
          <w:szCs w:val="24"/>
          <w:lang w:val="en-US"/>
        </w:rPr>
        <w:t>online</w:t>
      </w:r>
      <w:proofErr w:type="gramEnd"/>
      <w:r w:rsidRPr="00486FD0">
        <w:rPr>
          <w:bCs/>
          <w:color w:val="000000"/>
          <w:sz w:val="24"/>
          <w:szCs w:val="24"/>
        </w:rPr>
        <w:t xml:space="preserve">». Публикация отобранных работ на сайте </w:t>
      </w:r>
      <w:r w:rsidRPr="00486FD0">
        <w:rPr>
          <w:color w:val="000000"/>
          <w:sz w:val="24"/>
          <w:szCs w:val="24"/>
        </w:rPr>
        <w:t>проекта «Взгляд</w:t>
      </w:r>
      <w:r w:rsidRPr="00486FD0">
        <w:rPr>
          <w:rStyle w:val="a7"/>
          <w:sz w:val="24"/>
          <w:szCs w:val="24"/>
        </w:rPr>
        <w:t xml:space="preserve">» </w:t>
      </w:r>
      <w:hyperlink r:id="rId13" w:history="1">
        <w:r w:rsidRPr="00486FD0">
          <w:rPr>
            <w:rStyle w:val="a7"/>
            <w:sz w:val="24"/>
            <w:szCs w:val="24"/>
          </w:rPr>
          <w:t>http://view.nios.ru</w:t>
        </w:r>
      </w:hyperlink>
      <w:r w:rsidRPr="00486FD0">
        <w:rPr>
          <w:bCs/>
          <w:color w:val="000000"/>
          <w:sz w:val="24"/>
          <w:szCs w:val="24"/>
        </w:rPr>
        <w:t xml:space="preserve"> с целью показа более широкому кругу зрителей и проведения голос</w:t>
      </w:r>
      <w:r w:rsidRPr="00486FD0">
        <w:rPr>
          <w:bCs/>
          <w:color w:val="000000"/>
          <w:sz w:val="24"/>
          <w:szCs w:val="24"/>
        </w:rPr>
        <w:t>о</w:t>
      </w:r>
      <w:r w:rsidRPr="00486FD0">
        <w:rPr>
          <w:bCs/>
          <w:color w:val="000000"/>
          <w:sz w:val="24"/>
          <w:szCs w:val="24"/>
        </w:rPr>
        <w:t>вания. По каждой теме будет определен Приз зрител</w:t>
      </w:r>
      <w:r w:rsidRPr="00486FD0">
        <w:rPr>
          <w:bCs/>
          <w:color w:val="000000"/>
          <w:sz w:val="24"/>
          <w:szCs w:val="24"/>
        </w:rPr>
        <w:t>ь</w:t>
      </w:r>
      <w:r w:rsidRPr="00486FD0">
        <w:rPr>
          <w:bCs/>
          <w:color w:val="000000"/>
          <w:sz w:val="24"/>
          <w:szCs w:val="24"/>
        </w:rPr>
        <w:t xml:space="preserve">ских симпатий. </w:t>
      </w:r>
    </w:p>
    <w:p w:rsidR="00DC61ED" w:rsidRPr="00486FD0" w:rsidRDefault="00DC61ED" w:rsidP="00486FD0">
      <w:pPr>
        <w:pStyle w:val="a6"/>
        <w:numPr>
          <w:ilvl w:val="1"/>
          <w:numId w:val="20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86FD0">
        <w:rPr>
          <w:bCs/>
          <w:color w:val="000000"/>
          <w:sz w:val="24"/>
          <w:szCs w:val="24"/>
        </w:rPr>
        <w:t>Финальный этап. Включает работу профессионального и детско-молодежного жюри.</w:t>
      </w:r>
      <w:r w:rsidRPr="00486FD0">
        <w:rPr>
          <w:color w:val="000000"/>
          <w:sz w:val="24"/>
          <w:szCs w:val="24"/>
        </w:rPr>
        <w:t xml:space="preserve"> </w:t>
      </w:r>
    </w:p>
    <w:p w:rsidR="00DC61ED" w:rsidRPr="00366512" w:rsidRDefault="00DC61ED" w:rsidP="00366512">
      <w:pPr>
        <w:pStyle w:val="a6"/>
        <w:numPr>
          <w:ilvl w:val="1"/>
          <w:numId w:val="20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>Победитель определяется по каждой теме, а по результатам всех эт</w:t>
      </w:r>
      <w:r w:rsidRPr="00486FD0">
        <w:rPr>
          <w:color w:val="000000"/>
          <w:sz w:val="24"/>
          <w:szCs w:val="24"/>
        </w:rPr>
        <w:t>а</w:t>
      </w:r>
      <w:r w:rsidRPr="00486FD0">
        <w:rPr>
          <w:color w:val="000000"/>
          <w:sz w:val="24"/>
          <w:szCs w:val="24"/>
        </w:rPr>
        <w:t xml:space="preserve">пов </w:t>
      </w:r>
      <w:r w:rsidR="004C004E" w:rsidRPr="00486FD0">
        <w:rPr>
          <w:color w:val="000000"/>
          <w:sz w:val="24"/>
          <w:szCs w:val="24"/>
        </w:rPr>
        <w:t xml:space="preserve">конкурса </w:t>
      </w:r>
      <w:r w:rsidRPr="00486FD0">
        <w:rPr>
          <w:color w:val="000000"/>
          <w:sz w:val="24"/>
          <w:szCs w:val="24"/>
        </w:rPr>
        <w:t>определяется абсолютный победитель фотоконкурса.</w:t>
      </w:r>
    </w:p>
    <w:p w:rsidR="00DC61ED" w:rsidRPr="00486FD0" w:rsidRDefault="00DC61ED" w:rsidP="00486FD0">
      <w:pPr>
        <w:ind w:firstLine="709"/>
        <w:jc w:val="both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 xml:space="preserve">Награждение победителей проводится по каждой номинации. Все участники конкурса награждаются дипломами (в электронном виде). </w:t>
      </w:r>
    </w:p>
    <w:p w:rsidR="00DC61ED" w:rsidRPr="00486FD0" w:rsidRDefault="00DC61ED" w:rsidP="00486FD0">
      <w:pPr>
        <w:ind w:firstLine="709"/>
        <w:jc w:val="both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>Фильмы лауреатов будут демонстрироваться во время проведения Фестиваля, а также записаны на диск и подарены студиям – участникам Фестиваля.</w:t>
      </w:r>
    </w:p>
    <w:p w:rsidR="00803225" w:rsidRPr="00486FD0" w:rsidRDefault="00DC61ED" w:rsidP="00486FD0">
      <w:pPr>
        <w:ind w:firstLine="709"/>
        <w:jc w:val="both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 xml:space="preserve">Информационная поддержка фестиваля будет осуществляться в новостной ленте </w:t>
      </w:r>
      <w:hyperlink r:id="rId14" w:history="1">
        <w:r w:rsidRPr="00486FD0">
          <w:rPr>
            <w:rStyle w:val="a7"/>
            <w:sz w:val="24"/>
            <w:szCs w:val="24"/>
          </w:rPr>
          <w:t>http://nios.ru</w:t>
        </w:r>
      </w:hyperlink>
      <w:r w:rsidRPr="00486FD0">
        <w:rPr>
          <w:rStyle w:val="a7"/>
          <w:sz w:val="24"/>
          <w:szCs w:val="24"/>
        </w:rPr>
        <w:t xml:space="preserve"> </w:t>
      </w:r>
      <w:r w:rsidRPr="00486FD0">
        <w:rPr>
          <w:color w:val="000000"/>
          <w:sz w:val="24"/>
          <w:szCs w:val="24"/>
        </w:rPr>
        <w:t xml:space="preserve">и в новостной ленте на сайте проекта «Взгляд» </w:t>
      </w:r>
      <w:hyperlink r:id="rId15" w:history="1">
        <w:r w:rsidR="00803225" w:rsidRPr="00486FD0">
          <w:rPr>
            <w:rStyle w:val="a7"/>
            <w:sz w:val="24"/>
            <w:szCs w:val="24"/>
          </w:rPr>
          <w:t>http://view.nios.ru/kino2015</w:t>
        </w:r>
      </w:hyperlink>
      <w:r w:rsidR="00366512">
        <w:rPr>
          <w:color w:val="000000"/>
          <w:sz w:val="24"/>
          <w:szCs w:val="24"/>
        </w:rPr>
        <w:t>.</w:t>
      </w:r>
    </w:p>
    <w:p w:rsidR="00892990" w:rsidRPr="00486FD0" w:rsidRDefault="00DC61ED" w:rsidP="00486FD0">
      <w:pPr>
        <w:ind w:firstLine="709"/>
        <w:jc w:val="both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>Работы лауреатов конкурса будут опубликованы на сайте проекта «Взгляд»</w:t>
      </w:r>
      <w:r w:rsidR="00892990" w:rsidRPr="00486FD0">
        <w:rPr>
          <w:color w:val="000000"/>
          <w:sz w:val="24"/>
          <w:szCs w:val="24"/>
        </w:rPr>
        <w:t>.</w:t>
      </w:r>
    </w:p>
    <w:p w:rsidR="00C37B6C" w:rsidRPr="00486FD0" w:rsidRDefault="00C37B6C" w:rsidP="00486FD0">
      <w:pPr>
        <w:ind w:firstLine="709"/>
        <w:jc w:val="both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>Организаторы обязуются не использовать данные работы в коммерческих целях.</w:t>
      </w:r>
    </w:p>
    <w:p w:rsidR="00DC61ED" w:rsidRPr="00486FD0" w:rsidRDefault="00DC61ED" w:rsidP="00486FD0">
      <w:pPr>
        <w:ind w:firstLine="709"/>
        <w:jc w:val="both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>Присылая свою работу на конкурс, авторы автоматически дают право орг</w:t>
      </w:r>
      <w:r w:rsidRPr="00486FD0">
        <w:rPr>
          <w:color w:val="000000"/>
          <w:sz w:val="24"/>
          <w:szCs w:val="24"/>
        </w:rPr>
        <w:t>а</w:t>
      </w:r>
      <w:r w:rsidRPr="00486FD0">
        <w:rPr>
          <w:color w:val="000000"/>
          <w:sz w:val="24"/>
          <w:szCs w:val="24"/>
        </w:rPr>
        <w:t xml:space="preserve">низаторам </w:t>
      </w:r>
      <w:r w:rsidR="00CE47DA" w:rsidRPr="00486FD0">
        <w:rPr>
          <w:color w:val="000000"/>
          <w:sz w:val="24"/>
          <w:szCs w:val="24"/>
        </w:rPr>
        <w:t>на демонстрацию конкурсных работ,</w:t>
      </w:r>
      <w:r w:rsidRPr="00486FD0">
        <w:rPr>
          <w:color w:val="000000"/>
          <w:sz w:val="24"/>
          <w:szCs w:val="24"/>
        </w:rPr>
        <w:t xml:space="preserve"> публикацию присланного матери</w:t>
      </w:r>
      <w:r w:rsidR="00366512">
        <w:rPr>
          <w:color w:val="000000"/>
          <w:sz w:val="24"/>
          <w:szCs w:val="24"/>
        </w:rPr>
        <w:t>ала в и</w:t>
      </w:r>
      <w:r w:rsidRPr="00486FD0">
        <w:rPr>
          <w:color w:val="000000"/>
          <w:sz w:val="24"/>
          <w:szCs w:val="24"/>
        </w:rPr>
        <w:t>нтернете и/или п</w:t>
      </w:r>
      <w:r w:rsidRPr="00486FD0">
        <w:rPr>
          <w:color w:val="000000"/>
          <w:sz w:val="24"/>
          <w:szCs w:val="24"/>
        </w:rPr>
        <w:t>е</w:t>
      </w:r>
      <w:r w:rsidRPr="00486FD0">
        <w:rPr>
          <w:color w:val="000000"/>
          <w:sz w:val="24"/>
          <w:szCs w:val="24"/>
        </w:rPr>
        <w:t xml:space="preserve">чатных изданиях в некоммерческих целях. </w:t>
      </w:r>
    </w:p>
    <w:p w:rsidR="00DC61ED" w:rsidRPr="00486FD0" w:rsidRDefault="00DC61ED" w:rsidP="00486FD0">
      <w:pPr>
        <w:ind w:firstLine="709"/>
        <w:jc w:val="both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>Организаторы конкурса не несут ответственность за возникновение проблемных ситу</w:t>
      </w:r>
      <w:r w:rsidRPr="00486FD0">
        <w:rPr>
          <w:color w:val="000000"/>
          <w:sz w:val="24"/>
          <w:szCs w:val="24"/>
        </w:rPr>
        <w:t>а</w:t>
      </w:r>
      <w:r w:rsidRPr="00486FD0">
        <w:rPr>
          <w:color w:val="000000"/>
          <w:sz w:val="24"/>
          <w:szCs w:val="24"/>
        </w:rPr>
        <w:t xml:space="preserve">ций с авторскими правами работ участников. </w:t>
      </w:r>
    </w:p>
    <w:p w:rsidR="00DC61ED" w:rsidRPr="00486FD0" w:rsidRDefault="00314289" w:rsidP="00486FD0">
      <w:pPr>
        <w:ind w:firstLine="709"/>
        <w:jc w:val="both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>Конкурсные р</w:t>
      </w:r>
      <w:r w:rsidR="00DC61ED" w:rsidRPr="00486FD0">
        <w:rPr>
          <w:color w:val="000000"/>
          <w:sz w:val="24"/>
          <w:szCs w:val="24"/>
        </w:rPr>
        <w:t>аботы, нарушившие действующее законодательство РФ в области авто</w:t>
      </w:r>
      <w:r w:rsidR="00DC61ED" w:rsidRPr="00486FD0">
        <w:rPr>
          <w:color w:val="000000"/>
          <w:sz w:val="24"/>
          <w:szCs w:val="24"/>
        </w:rPr>
        <w:t>р</w:t>
      </w:r>
      <w:r w:rsidR="00DC61ED" w:rsidRPr="00486FD0">
        <w:rPr>
          <w:color w:val="000000"/>
          <w:sz w:val="24"/>
          <w:szCs w:val="24"/>
        </w:rPr>
        <w:t>ских прав</w:t>
      </w:r>
      <w:r w:rsidR="0020672C" w:rsidRPr="00486FD0">
        <w:rPr>
          <w:color w:val="000000"/>
          <w:sz w:val="24"/>
          <w:szCs w:val="24"/>
        </w:rPr>
        <w:t>,</w:t>
      </w:r>
      <w:r w:rsidRPr="00486FD0">
        <w:rPr>
          <w:color w:val="000000"/>
          <w:sz w:val="24"/>
          <w:szCs w:val="24"/>
        </w:rPr>
        <w:t xml:space="preserve"> с конкурса снимаются.</w:t>
      </w:r>
    </w:p>
    <w:p w:rsidR="00314289" w:rsidRPr="00486FD0" w:rsidRDefault="00314289" w:rsidP="00486FD0">
      <w:pPr>
        <w:ind w:firstLine="709"/>
        <w:jc w:val="both"/>
        <w:rPr>
          <w:color w:val="000000"/>
          <w:sz w:val="24"/>
          <w:szCs w:val="24"/>
        </w:rPr>
      </w:pPr>
    </w:p>
    <w:p w:rsidR="00DC61ED" w:rsidRPr="00DF0422" w:rsidRDefault="00DF0422" w:rsidP="00486FD0">
      <w:pPr>
        <w:pStyle w:val="a6"/>
        <w:numPr>
          <w:ilvl w:val="0"/>
          <w:numId w:val="20"/>
        </w:numPr>
        <w:overflowPunct/>
        <w:autoSpaceDE/>
        <w:autoSpaceDN/>
        <w:adjustRightInd/>
        <w:jc w:val="both"/>
        <w:textAlignment w:val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Критерии оценки работ</w:t>
      </w:r>
      <w:r w:rsidR="00DC61ED" w:rsidRPr="00DF0422">
        <w:rPr>
          <w:b/>
          <w:color w:val="000000"/>
          <w:sz w:val="24"/>
          <w:szCs w:val="24"/>
        </w:rPr>
        <w:t xml:space="preserve"> </w:t>
      </w:r>
    </w:p>
    <w:p w:rsidR="00DC61ED" w:rsidRPr="00486FD0" w:rsidRDefault="00DC61ED" w:rsidP="00486FD0">
      <w:pPr>
        <w:pStyle w:val="a6"/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 xml:space="preserve">соответствие содержания заявленной </w:t>
      </w:r>
      <w:r w:rsidR="00892990" w:rsidRPr="00486FD0">
        <w:rPr>
          <w:color w:val="000000"/>
          <w:sz w:val="24"/>
          <w:szCs w:val="24"/>
        </w:rPr>
        <w:t>номинации</w:t>
      </w:r>
      <w:r w:rsidRPr="00486FD0">
        <w:rPr>
          <w:color w:val="000000"/>
          <w:sz w:val="24"/>
          <w:szCs w:val="24"/>
        </w:rPr>
        <w:t>;</w:t>
      </w:r>
    </w:p>
    <w:p w:rsidR="00DC61ED" w:rsidRPr="00486FD0" w:rsidRDefault="00DC61ED" w:rsidP="00486FD0">
      <w:pPr>
        <w:pStyle w:val="a6"/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>оригинальность идеи и актуальность работы;</w:t>
      </w:r>
    </w:p>
    <w:p w:rsidR="00DC61ED" w:rsidRPr="00486FD0" w:rsidRDefault="00DC61ED" w:rsidP="00486FD0">
      <w:pPr>
        <w:pStyle w:val="a6"/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>сценарное мастерство;</w:t>
      </w:r>
    </w:p>
    <w:p w:rsidR="00DC61ED" w:rsidRPr="00486FD0" w:rsidRDefault="00DC61ED" w:rsidP="00486FD0">
      <w:pPr>
        <w:pStyle w:val="a6"/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 xml:space="preserve">исполнительское мастерство; </w:t>
      </w:r>
    </w:p>
    <w:p w:rsidR="00DC61ED" w:rsidRPr="00486FD0" w:rsidRDefault="00DC61ED" w:rsidP="00486FD0">
      <w:pPr>
        <w:pStyle w:val="a6"/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 xml:space="preserve">зрелищность; </w:t>
      </w:r>
    </w:p>
    <w:p w:rsidR="00DC61ED" w:rsidRPr="00486FD0" w:rsidRDefault="00DC61ED" w:rsidP="00486FD0">
      <w:pPr>
        <w:pStyle w:val="a6"/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>гуманность содержания;</w:t>
      </w:r>
    </w:p>
    <w:p w:rsidR="00DC61ED" w:rsidRPr="00486FD0" w:rsidRDefault="00DC61ED" w:rsidP="00486FD0">
      <w:pPr>
        <w:pStyle w:val="a6"/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lastRenderedPageBreak/>
        <w:t xml:space="preserve">глубина </w:t>
      </w:r>
      <w:r w:rsidR="0020672C" w:rsidRPr="00486FD0">
        <w:rPr>
          <w:color w:val="000000"/>
          <w:sz w:val="24"/>
          <w:szCs w:val="24"/>
        </w:rPr>
        <w:t>рассмотрения и сложность сюжета.</w:t>
      </w:r>
    </w:p>
    <w:p w:rsidR="00314289" w:rsidRPr="00486FD0" w:rsidRDefault="00314289" w:rsidP="00486FD0">
      <w:pPr>
        <w:pStyle w:val="a6"/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</w:p>
    <w:p w:rsidR="00DC61ED" w:rsidRPr="00DF0422" w:rsidRDefault="00DF0422" w:rsidP="00486FD0">
      <w:pPr>
        <w:pStyle w:val="a6"/>
        <w:numPr>
          <w:ilvl w:val="0"/>
          <w:numId w:val="20"/>
        </w:numPr>
        <w:overflowPunct/>
        <w:autoSpaceDE/>
        <w:autoSpaceDN/>
        <w:adjustRightInd/>
        <w:jc w:val="both"/>
        <w:textAlignment w:val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Регламент проведения конкурса</w:t>
      </w:r>
      <w:r w:rsidR="00DC61ED" w:rsidRPr="00DF0422">
        <w:rPr>
          <w:b/>
          <w:color w:val="000000"/>
          <w:sz w:val="24"/>
          <w:szCs w:val="24"/>
        </w:rPr>
        <w:t xml:space="preserve"> </w:t>
      </w:r>
    </w:p>
    <w:p w:rsidR="00DC61ED" w:rsidRPr="00486FD0" w:rsidRDefault="00DC61ED" w:rsidP="00486FD0">
      <w:pPr>
        <w:pStyle w:val="a6"/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 xml:space="preserve">Регистрация участников и прием конкурсных работ – с </w:t>
      </w:r>
      <w:r w:rsidR="00803225" w:rsidRPr="00486FD0">
        <w:rPr>
          <w:color w:val="000000"/>
          <w:sz w:val="24"/>
          <w:szCs w:val="24"/>
        </w:rPr>
        <w:t xml:space="preserve">20 апреля </w:t>
      </w:r>
      <w:r w:rsidRPr="00486FD0">
        <w:rPr>
          <w:color w:val="000000"/>
          <w:sz w:val="24"/>
          <w:szCs w:val="24"/>
        </w:rPr>
        <w:t xml:space="preserve">по </w:t>
      </w:r>
      <w:r w:rsidR="008C7EA8" w:rsidRPr="00486FD0">
        <w:rPr>
          <w:color w:val="000000"/>
          <w:sz w:val="24"/>
          <w:szCs w:val="24"/>
        </w:rPr>
        <w:t>20</w:t>
      </w:r>
      <w:r w:rsidRPr="00486FD0">
        <w:rPr>
          <w:color w:val="000000"/>
          <w:sz w:val="24"/>
          <w:szCs w:val="24"/>
        </w:rPr>
        <w:t xml:space="preserve"> се</w:t>
      </w:r>
      <w:r w:rsidRPr="00486FD0">
        <w:rPr>
          <w:color w:val="000000"/>
          <w:sz w:val="24"/>
          <w:szCs w:val="24"/>
        </w:rPr>
        <w:t>н</w:t>
      </w:r>
      <w:r w:rsidRPr="00486FD0">
        <w:rPr>
          <w:color w:val="000000"/>
          <w:sz w:val="24"/>
          <w:szCs w:val="24"/>
        </w:rPr>
        <w:t>тября 201</w:t>
      </w:r>
      <w:r w:rsidR="00F54E36" w:rsidRPr="00486FD0">
        <w:rPr>
          <w:color w:val="000000"/>
          <w:sz w:val="24"/>
          <w:szCs w:val="24"/>
        </w:rPr>
        <w:t>5</w:t>
      </w:r>
      <w:r w:rsidRPr="00486FD0">
        <w:rPr>
          <w:color w:val="000000"/>
          <w:sz w:val="24"/>
          <w:szCs w:val="24"/>
        </w:rPr>
        <w:t xml:space="preserve"> г.</w:t>
      </w:r>
    </w:p>
    <w:p w:rsidR="00DC61ED" w:rsidRPr="00486FD0" w:rsidRDefault="00DC61ED" w:rsidP="00486FD0">
      <w:pPr>
        <w:pStyle w:val="a6"/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 xml:space="preserve">Мастер-классы – </w:t>
      </w:r>
      <w:r w:rsidR="00803225" w:rsidRPr="00486FD0">
        <w:rPr>
          <w:color w:val="000000"/>
          <w:sz w:val="24"/>
          <w:szCs w:val="24"/>
        </w:rPr>
        <w:t>апрель</w:t>
      </w:r>
      <w:r w:rsidR="00574DFC" w:rsidRPr="00486FD0">
        <w:rPr>
          <w:color w:val="000000"/>
          <w:sz w:val="24"/>
          <w:szCs w:val="24"/>
        </w:rPr>
        <w:t xml:space="preserve"> – октябрь</w:t>
      </w:r>
      <w:r w:rsidR="0020672C" w:rsidRPr="00486FD0">
        <w:rPr>
          <w:color w:val="000000"/>
          <w:sz w:val="24"/>
          <w:szCs w:val="24"/>
        </w:rPr>
        <w:t>.</w:t>
      </w:r>
    </w:p>
    <w:p w:rsidR="00DC61ED" w:rsidRPr="00486FD0" w:rsidRDefault="003004C0" w:rsidP="00486FD0">
      <w:pPr>
        <w:pStyle w:val="a6"/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>Публикация на сайте</w:t>
      </w:r>
      <w:r w:rsidR="00DC61ED" w:rsidRPr="00486FD0">
        <w:rPr>
          <w:color w:val="000000"/>
          <w:sz w:val="24"/>
          <w:szCs w:val="24"/>
        </w:rPr>
        <w:t xml:space="preserve"> – </w:t>
      </w:r>
      <w:r w:rsidR="00803225" w:rsidRPr="00486FD0">
        <w:rPr>
          <w:color w:val="000000"/>
          <w:sz w:val="24"/>
          <w:szCs w:val="24"/>
        </w:rPr>
        <w:t>до 12</w:t>
      </w:r>
      <w:r w:rsidR="00DC61ED" w:rsidRPr="00486FD0">
        <w:rPr>
          <w:color w:val="000000"/>
          <w:sz w:val="24"/>
          <w:szCs w:val="24"/>
        </w:rPr>
        <w:t xml:space="preserve"> </w:t>
      </w:r>
      <w:r w:rsidR="00803225" w:rsidRPr="00486FD0">
        <w:rPr>
          <w:color w:val="000000"/>
          <w:sz w:val="24"/>
          <w:szCs w:val="24"/>
        </w:rPr>
        <w:t>октября</w:t>
      </w:r>
      <w:r w:rsidR="00DC61ED" w:rsidRPr="00486FD0">
        <w:rPr>
          <w:color w:val="000000"/>
          <w:sz w:val="24"/>
          <w:szCs w:val="24"/>
        </w:rPr>
        <w:t xml:space="preserve"> 201</w:t>
      </w:r>
      <w:r w:rsidR="00C742AF" w:rsidRPr="00486FD0">
        <w:rPr>
          <w:color w:val="000000"/>
          <w:sz w:val="24"/>
          <w:szCs w:val="24"/>
        </w:rPr>
        <w:t>5</w:t>
      </w:r>
      <w:r w:rsidR="00DC61ED" w:rsidRPr="00486FD0">
        <w:rPr>
          <w:color w:val="000000"/>
          <w:sz w:val="24"/>
          <w:szCs w:val="24"/>
        </w:rPr>
        <w:t xml:space="preserve"> года. </w:t>
      </w:r>
    </w:p>
    <w:p w:rsidR="00DC61ED" w:rsidRPr="00486FD0" w:rsidRDefault="00DC61ED" w:rsidP="00486FD0">
      <w:pPr>
        <w:pStyle w:val="a6"/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>Открытие голосования для определения Приза зрительских симпатий – с 1</w:t>
      </w:r>
      <w:r w:rsidR="00803225" w:rsidRPr="00486FD0">
        <w:rPr>
          <w:color w:val="000000"/>
          <w:sz w:val="24"/>
          <w:szCs w:val="24"/>
        </w:rPr>
        <w:t>2</w:t>
      </w:r>
      <w:r w:rsidR="008C7EA8" w:rsidRPr="00486FD0">
        <w:rPr>
          <w:color w:val="000000"/>
          <w:sz w:val="24"/>
          <w:szCs w:val="24"/>
        </w:rPr>
        <w:t> </w:t>
      </w:r>
      <w:r w:rsidRPr="00486FD0">
        <w:rPr>
          <w:color w:val="000000"/>
          <w:sz w:val="24"/>
          <w:szCs w:val="24"/>
        </w:rPr>
        <w:t xml:space="preserve">октября по </w:t>
      </w:r>
      <w:r w:rsidR="00803225" w:rsidRPr="00486FD0">
        <w:rPr>
          <w:color w:val="000000"/>
          <w:sz w:val="24"/>
          <w:szCs w:val="24"/>
        </w:rPr>
        <w:t>31</w:t>
      </w:r>
      <w:r w:rsidRPr="00486FD0">
        <w:rPr>
          <w:color w:val="000000"/>
          <w:sz w:val="24"/>
          <w:szCs w:val="24"/>
        </w:rPr>
        <w:t xml:space="preserve"> октября 201</w:t>
      </w:r>
      <w:r w:rsidR="00C742AF" w:rsidRPr="00486FD0">
        <w:rPr>
          <w:color w:val="000000"/>
          <w:sz w:val="24"/>
          <w:szCs w:val="24"/>
        </w:rPr>
        <w:t>5</w:t>
      </w:r>
      <w:r w:rsidRPr="00486FD0">
        <w:rPr>
          <w:color w:val="000000"/>
          <w:sz w:val="24"/>
          <w:szCs w:val="24"/>
        </w:rPr>
        <w:t xml:space="preserve"> г.</w:t>
      </w:r>
    </w:p>
    <w:p w:rsidR="00DC61ED" w:rsidRPr="00486FD0" w:rsidRDefault="00DC61ED" w:rsidP="00486FD0">
      <w:pPr>
        <w:pStyle w:val="a6"/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>Работа жюри –</w:t>
      </w:r>
      <w:r w:rsidR="00A4120D" w:rsidRPr="00486FD0">
        <w:rPr>
          <w:color w:val="000000"/>
          <w:sz w:val="24"/>
          <w:szCs w:val="24"/>
        </w:rPr>
        <w:t xml:space="preserve"> </w:t>
      </w:r>
      <w:r w:rsidRPr="00486FD0">
        <w:rPr>
          <w:color w:val="000000"/>
          <w:sz w:val="24"/>
          <w:szCs w:val="24"/>
        </w:rPr>
        <w:t>октябр</w:t>
      </w:r>
      <w:r w:rsidR="00A4120D" w:rsidRPr="00486FD0">
        <w:rPr>
          <w:color w:val="000000"/>
          <w:sz w:val="24"/>
          <w:szCs w:val="24"/>
        </w:rPr>
        <w:t>ь</w:t>
      </w:r>
      <w:r w:rsidRPr="00486FD0">
        <w:rPr>
          <w:color w:val="000000"/>
          <w:sz w:val="24"/>
          <w:szCs w:val="24"/>
        </w:rPr>
        <w:t xml:space="preserve"> 201</w:t>
      </w:r>
      <w:r w:rsidR="00C742AF" w:rsidRPr="00486FD0">
        <w:rPr>
          <w:color w:val="000000"/>
          <w:sz w:val="24"/>
          <w:szCs w:val="24"/>
        </w:rPr>
        <w:t>5</w:t>
      </w:r>
      <w:r w:rsidRPr="00486FD0">
        <w:rPr>
          <w:color w:val="000000"/>
          <w:sz w:val="24"/>
          <w:szCs w:val="24"/>
        </w:rPr>
        <w:t xml:space="preserve"> г. </w:t>
      </w:r>
    </w:p>
    <w:p w:rsidR="00A4120D" w:rsidRPr="00486FD0" w:rsidRDefault="008C7EA8" w:rsidP="00486FD0">
      <w:pPr>
        <w:pStyle w:val="a6"/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>П</w:t>
      </w:r>
      <w:r w:rsidR="00A4120D" w:rsidRPr="00486FD0">
        <w:rPr>
          <w:color w:val="000000"/>
          <w:sz w:val="24"/>
          <w:szCs w:val="24"/>
        </w:rPr>
        <w:t>одведение итогов</w:t>
      </w:r>
      <w:r w:rsidR="00DC61ED" w:rsidRPr="00486FD0">
        <w:rPr>
          <w:color w:val="000000"/>
          <w:sz w:val="24"/>
          <w:szCs w:val="24"/>
        </w:rPr>
        <w:t xml:space="preserve"> </w:t>
      </w:r>
      <w:r w:rsidRPr="00486FD0">
        <w:rPr>
          <w:sz w:val="24"/>
          <w:szCs w:val="24"/>
        </w:rPr>
        <w:t>V</w:t>
      </w:r>
      <w:r w:rsidR="00A4120D" w:rsidRPr="00486FD0">
        <w:rPr>
          <w:sz w:val="24"/>
          <w:szCs w:val="24"/>
          <w:lang w:val="en-US"/>
        </w:rPr>
        <w:t>I</w:t>
      </w:r>
      <w:r w:rsidRPr="00486FD0">
        <w:rPr>
          <w:sz w:val="24"/>
          <w:szCs w:val="24"/>
          <w:lang w:val="en-US"/>
        </w:rPr>
        <w:t>I</w:t>
      </w:r>
      <w:r w:rsidRPr="00486FD0">
        <w:rPr>
          <w:sz w:val="24"/>
          <w:szCs w:val="24"/>
        </w:rPr>
        <w:t xml:space="preserve"> фестиваля детского экранного творчества «Кинор</w:t>
      </w:r>
      <w:r w:rsidRPr="00486FD0">
        <w:rPr>
          <w:sz w:val="24"/>
          <w:szCs w:val="24"/>
        </w:rPr>
        <w:t>а</w:t>
      </w:r>
      <w:r w:rsidRPr="00486FD0">
        <w:rPr>
          <w:sz w:val="24"/>
          <w:szCs w:val="24"/>
        </w:rPr>
        <w:t xml:space="preserve">дуга» </w:t>
      </w:r>
      <w:r w:rsidR="00DC61ED" w:rsidRPr="00486FD0">
        <w:rPr>
          <w:color w:val="000000"/>
          <w:sz w:val="24"/>
          <w:szCs w:val="24"/>
        </w:rPr>
        <w:t>– ноябр</w:t>
      </w:r>
      <w:r w:rsidR="00C742AF" w:rsidRPr="00486FD0">
        <w:rPr>
          <w:color w:val="000000"/>
          <w:sz w:val="24"/>
          <w:szCs w:val="24"/>
        </w:rPr>
        <w:t>ь</w:t>
      </w:r>
      <w:r w:rsidR="00DC61ED" w:rsidRPr="00486FD0">
        <w:rPr>
          <w:color w:val="000000"/>
          <w:sz w:val="24"/>
          <w:szCs w:val="24"/>
        </w:rPr>
        <w:t xml:space="preserve"> 201</w:t>
      </w:r>
      <w:r w:rsidR="00C742AF" w:rsidRPr="00486FD0">
        <w:rPr>
          <w:color w:val="000000"/>
          <w:sz w:val="24"/>
          <w:szCs w:val="24"/>
        </w:rPr>
        <w:t>5</w:t>
      </w:r>
      <w:r w:rsidR="00DC61ED" w:rsidRPr="00486FD0">
        <w:rPr>
          <w:color w:val="000000"/>
          <w:sz w:val="24"/>
          <w:szCs w:val="24"/>
        </w:rPr>
        <w:t xml:space="preserve"> года.</w:t>
      </w:r>
    </w:p>
    <w:p w:rsidR="00DC61ED" w:rsidRPr="00486FD0" w:rsidRDefault="00DC61ED" w:rsidP="00486FD0">
      <w:pPr>
        <w:pStyle w:val="a6"/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</w:p>
    <w:p w:rsidR="00DC61ED" w:rsidRPr="00DF0422" w:rsidRDefault="00DC61ED" w:rsidP="00486FD0">
      <w:pPr>
        <w:jc w:val="both"/>
        <w:rPr>
          <w:b/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 xml:space="preserve">12. </w:t>
      </w:r>
      <w:r w:rsidR="00DF0422">
        <w:rPr>
          <w:b/>
          <w:color w:val="000000"/>
          <w:sz w:val="24"/>
          <w:szCs w:val="24"/>
        </w:rPr>
        <w:t>Контакты</w:t>
      </w:r>
    </w:p>
    <w:p w:rsidR="00DC61ED" w:rsidRPr="00486FD0" w:rsidRDefault="00DF0422" w:rsidP="00486FD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 МК</w:t>
      </w:r>
      <w:r w:rsidR="00DC61ED" w:rsidRPr="00486FD0">
        <w:rPr>
          <w:color w:val="000000"/>
          <w:sz w:val="24"/>
          <w:szCs w:val="24"/>
        </w:rPr>
        <w:t xml:space="preserve">ОУ ДОВ ГЦИ «Эгида»: 630112, г. Новосибирск, ул. Гоголя, 188/1. </w:t>
      </w:r>
      <w:r w:rsidR="0020672C" w:rsidRPr="00486FD0">
        <w:rPr>
          <w:color w:val="000000"/>
          <w:sz w:val="24"/>
          <w:szCs w:val="24"/>
        </w:rPr>
        <w:t>Т</w:t>
      </w:r>
      <w:r w:rsidR="00DC61ED" w:rsidRPr="00486FD0">
        <w:rPr>
          <w:color w:val="000000"/>
          <w:sz w:val="24"/>
          <w:szCs w:val="24"/>
        </w:rPr>
        <w:t>е</w:t>
      </w:r>
      <w:r w:rsidR="00DC61ED" w:rsidRPr="00486FD0">
        <w:rPr>
          <w:color w:val="000000"/>
          <w:sz w:val="24"/>
          <w:szCs w:val="24"/>
        </w:rPr>
        <w:t>лефон</w:t>
      </w:r>
      <w:r w:rsidR="0020672C" w:rsidRPr="00486FD0">
        <w:rPr>
          <w:color w:val="000000"/>
          <w:sz w:val="24"/>
          <w:szCs w:val="24"/>
        </w:rPr>
        <w:t>ы</w:t>
      </w:r>
      <w:r w:rsidR="00DC61ED" w:rsidRPr="00486FD0">
        <w:rPr>
          <w:color w:val="000000"/>
          <w:sz w:val="24"/>
          <w:szCs w:val="24"/>
        </w:rPr>
        <w:t xml:space="preserve">: (383) 279-93-65, </w:t>
      </w:r>
      <w:r w:rsidR="008129D8" w:rsidRPr="00486FD0">
        <w:rPr>
          <w:sz w:val="24"/>
          <w:szCs w:val="24"/>
        </w:rPr>
        <w:t xml:space="preserve">279-93-60, </w:t>
      </w:r>
      <w:r w:rsidR="00DC61ED" w:rsidRPr="00486FD0">
        <w:rPr>
          <w:color w:val="000000"/>
          <w:sz w:val="24"/>
          <w:szCs w:val="24"/>
          <w:lang w:val="en-US"/>
        </w:rPr>
        <w:t>e</w:t>
      </w:r>
      <w:r w:rsidR="00DC61ED" w:rsidRPr="00486FD0">
        <w:rPr>
          <w:color w:val="000000"/>
          <w:sz w:val="24"/>
          <w:szCs w:val="24"/>
        </w:rPr>
        <w:t>-</w:t>
      </w:r>
      <w:r w:rsidR="00DC61ED" w:rsidRPr="00486FD0">
        <w:rPr>
          <w:color w:val="000000"/>
          <w:sz w:val="24"/>
          <w:szCs w:val="24"/>
          <w:lang w:val="en-US"/>
        </w:rPr>
        <w:t>mail</w:t>
      </w:r>
      <w:r w:rsidR="00DC61ED" w:rsidRPr="00486FD0">
        <w:rPr>
          <w:color w:val="000000"/>
          <w:sz w:val="24"/>
          <w:szCs w:val="24"/>
        </w:rPr>
        <w:t xml:space="preserve">: </w:t>
      </w:r>
      <w:hyperlink r:id="rId16" w:history="1">
        <w:r w:rsidR="00DC61ED" w:rsidRPr="00486FD0">
          <w:rPr>
            <w:rStyle w:val="a7"/>
            <w:sz w:val="24"/>
            <w:szCs w:val="24"/>
            <w:lang w:val="en-US"/>
          </w:rPr>
          <w:t>kinoraduga</w:t>
        </w:r>
        <w:r w:rsidR="00DC61ED" w:rsidRPr="00486FD0">
          <w:rPr>
            <w:rStyle w:val="a7"/>
            <w:sz w:val="24"/>
            <w:szCs w:val="24"/>
          </w:rPr>
          <w:t>@</w:t>
        </w:r>
        <w:r w:rsidR="00DC61ED" w:rsidRPr="00486FD0">
          <w:rPr>
            <w:rStyle w:val="a7"/>
            <w:sz w:val="24"/>
            <w:szCs w:val="24"/>
            <w:lang w:val="en-US"/>
          </w:rPr>
          <w:t>bk</w:t>
        </w:r>
        <w:r w:rsidR="00DC61ED" w:rsidRPr="00486FD0">
          <w:rPr>
            <w:rStyle w:val="a7"/>
            <w:sz w:val="24"/>
            <w:szCs w:val="24"/>
          </w:rPr>
          <w:t>.</w:t>
        </w:r>
        <w:r w:rsidR="00DC61ED" w:rsidRPr="00486FD0">
          <w:rPr>
            <w:rStyle w:val="a7"/>
            <w:sz w:val="24"/>
            <w:szCs w:val="24"/>
            <w:lang w:val="en-US"/>
          </w:rPr>
          <w:t>ru</w:t>
        </w:r>
      </w:hyperlink>
      <w:r>
        <w:rPr>
          <w:rStyle w:val="a7"/>
          <w:sz w:val="24"/>
          <w:szCs w:val="24"/>
        </w:rPr>
        <w:t>.</w:t>
      </w:r>
      <w:bookmarkStart w:id="0" w:name="_GoBack"/>
      <w:bookmarkEnd w:id="0"/>
      <w:r w:rsidR="00DC61ED" w:rsidRPr="00486FD0">
        <w:rPr>
          <w:color w:val="000000"/>
          <w:sz w:val="24"/>
          <w:szCs w:val="24"/>
        </w:rPr>
        <w:t xml:space="preserve"> </w:t>
      </w:r>
    </w:p>
    <w:p w:rsidR="00DF0422" w:rsidRDefault="00892990" w:rsidP="00486FD0">
      <w:pPr>
        <w:jc w:val="both"/>
        <w:rPr>
          <w:color w:val="000000"/>
          <w:sz w:val="24"/>
          <w:szCs w:val="24"/>
        </w:rPr>
      </w:pPr>
      <w:r w:rsidRPr="00486FD0">
        <w:rPr>
          <w:color w:val="000000"/>
          <w:sz w:val="24"/>
          <w:szCs w:val="24"/>
        </w:rPr>
        <w:t>Шевченко Наталья Петровна, главный специалист по работе с видеоматериалами и презентац</w:t>
      </w:r>
      <w:r w:rsidRPr="00486FD0">
        <w:rPr>
          <w:color w:val="000000"/>
          <w:sz w:val="24"/>
          <w:szCs w:val="24"/>
        </w:rPr>
        <w:t>и</w:t>
      </w:r>
      <w:r w:rsidRPr="00486FD0">
        <w:rPr>
          <w:color w:val="000000"/>
          <w:sz w:val="24"/>
          <w:szCs w:val="24"/>
        </w:rPr>
        <w:t>ями</w:t>
      </w:r>
      <w:r w:rsidR="00DF0422">
        <w:rPr>
          <w:color w:val="000000"/>
          <w:sz w:val="24"/>
          <w:szCs w:val="24"/>
        </w:rPr>
        <w:t>.</w:t>
      </w:r>
      <w:r w:rsidRPr="00486FD0">
        <w:rPr>
          <w:color w:val="000000"/>
          <w:sz w:val="24"/>
          <w:szCs w:val="24"/>
        </w:rPr>
        <w:t xml:space="preserve"> </w:t>
      </w:r>
    </w:p>
    <w:p w:rsidR="00DC61ED" w:rsidRPr="00486FD0" w:rsidRDefault="00DC61ED" w:rsidP="00486FD0">
      <w:pPr>
        <w:jc w:val="both"/>
        <w:rPr>
          <w:color w:val="000000"/>
          <w:sz w:val="24"/>
          <w:szCs w:val="24"/>
        </w:rPr>
      </w:pPr>
      <w:proofErr w:type="spellStart"/>
      <w:r w:rsidRPr="00486FD0">
        <w:rPr>
          <w:color w:val="000000"/>
          <w:sz w:val="24"/>
          <w:szCs w:val="24"/>
        </w:rPr>
        <w:t>Пузиков</w:t>
      </w:r>
      <w:proofErr w:type="spellEnd"/>
      <w:r w:rsidRPr="00486FD0">
        <w:rPr>
          <w:color w:val="000000"/>
          <w:sz w:val="24"/>
          <w:szCs w:val="24"/>
        </w:rPr>
        <w:t xml:space="preserve"> Виктор Викторович, начальник отдела </w:t>
      </w:r>
      <w:proofErr w:type="spellStart"/>
      <w:r w:rsidRPr="00486FD0">
        <w:rPr>
          <w:color w:val="000000"/>
          <w:sz w:val="24"/>
          <w:szCs w:val="24"/>
        </w:rPr>
        <w:t>медиаобразования</w:t>
      </w:r>
      <w:proofErr w:type="spellEnd"/>
      <w:r w:rsidR="00892990" w:rsidRPr="00486FD0">
        <w:rPr>
          <w:color w:val="000000"/>
          <w:sz w:val="24"/>
          <w:szCs w:val="24"/>
        </w:rPr>
        <w:t xml:space="preserve"> </w:t>
      </w:r>
      <w:r w:rsidR="00DF0422">
        <w:rPr>
          <w:color w:val="000000"/>
          <w:sz w:val="24"/>
          <w:szCs w:val="24"/>
        </w:rPr>
        <w:t>МК</w:t>
      </w:r>
      <w:r w:rsidR="00892990" w:rsidRPr="00486FD0">
        <w:rPr>
          <w:color w:val="000000"/>
          <w:sz w:val="24"/>
          <w:szCs w:val="24"/>
        </w:rPr>
        <w:t>ОУ ДОВ ГЦИ «Эг</w:t>
      </w:r>
      <w:r w:rsidR="00892990" w:rsidRPr="00486FD0">
        <w:rPr>
          <w:color w:val="000000"/>
          <w:sz w:val="24"/>
          <w:szCs w:val="24"/>
        </w:rPr>
        <w:t>и</w:t>
      </w:r>
      <w:r w:rsidR="00892990" w:rsidRPr="00486FD0">
        <w:rPr>
          <w:color w:val="000000"/>
          <w:sz w:val="24"/>
          <w:szCs w:val="24"/>
        </w:rPr>
        <w:t>да».</w:t>
      </w:r>
    </w:p>
    <w:sectPr w:rsidR="00DC61ED" w:rsidRPr="00486FD0" w:rsidSect="006A4789">
      <w:pgSz w:w="11906" w:h="16838"/>
      <w:pgMar w:top="1134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387"/>
    <w:multiLevelType w:val="hybridMultilevel"/>
    <w:tmpl w:val="53FC4EDE"/>
    <w:lvl w:ilvl="0" w:tplc="C7A49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47658"/>
    <w:multiLevelType w:val="hybridMultilevel"/>
    <w:tmpl w:val="AA1A3FA6"/>
    <w:lvl w:ilvl="0" w:tplc="C7A49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C21D8"/>
    <w:multiLevelType w:val="hybridMultilevel"/>
    <w:tmpl w:val="4142F6EE"/>
    <w:lvl w:ilvl="0" w:tplc="C7A499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DB23B6"/>
    <w:multiLevelType w:val="hybridMultilevel"/>
    <w:tmpl w:val="587E705C"/>
    <w:lvl w:ilvl="0" w:tplc="4A8671EE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C271A"/>
    <w:multiLevelType w:val="hybridMultilevel"/>
    <w:tmpl w:val="B240BEC2"/>
    <w:lvl w:ilvl="0" w:tplc="C7A49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13126"/>
    <w:multiLevelType w:val="hybridMultilevel"/>
    <w:tmpl w:val="787003B0"/>
    <w:lvl w:ilvl="0" w:tplc="C7A49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E33F2"/>
    <w:multiLevelType w:val="hybridMultilevel"/>
    <w:tmpl w:val="21984802"/>
    <w:lvl w:ilvl="0" w:tplc="C7A499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DA09AC0">
      <w:start w:val="5"/>
      <w:numFmt w:val="bullet"/>
      <w:lvlText w:val="•"/>
      <w:lvlJc w:val="left"/>
      <w:pPr>
        <w:ind w:left="3214" w:hanging="142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855064"/>
    <w:multiLevelType w:val="hybridMultilevel"/>
    <w:tmpl w:val="C4FEBF38"/>
    <w:lvl w:ilvl="0" w:tplc="C7A499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10615C"/>
    <w:multiLevelType w:val="hybridMultilevel"/>
    <w:tmpl w:val="87C64C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1BF27AD"/>
    <w:multiLevelType w:val="hybridMultilevel"/>
    <w:tmpl w:val="EDBCE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170DD"/>
    <w:multiLevelType w:val="hybridMultilevel"/>
    <w:tmpl w:val="613CBE4A"/>
    <w:lvl w:ilvl="0" w:tplc="C7A49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D05C16"/>
    <w:multiLevelType w:val="hybridMultilevel"/>
    <w:tmpl w:val="1E2C0834"/>
    <w:lvl w:ilvl="0" w:tplc="C7A49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C42F99"/>
    <w:multiLevelType w:val="hybridMultilevel"/>
    <w:tmpl w:val="78586210"/>
    <w:lvl w:ilvl="0" w:tplc="73C600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6D1F09"/>
    <w:multiLevelType w:val="hybridMultilevel"/>
    <w:tmpl w:val="BE8A4D38"/>
    <w:lvl w:ilvl="0" w:tplc="C7A499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622B45"/>
    <w:multiLevelType w:val="hybridMultilevel"/>
    <w:tmpl w:val="55FAD522"/>
    <w:lvl w:ilvl="0" w:tplc="C7A499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E897C06"/>
    <w:multiLevelType w:val="hybridMultilevel"/>
    <w:tmpl w:val="9154A70C"/>
    <w:lvl w:ilvl="0" w:tplc="C7A49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2003D0"/>
    <w:multiLevelType w:val="hybridMultilevel"/>
    <w:tmpl w:val="C4B6F12C"/>
    <w:lvl w:ilvl="0" w:tplc="C7A49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E068BE"/>
    <w:multiLevelType w:val="multilevel"/>
    <w:tmpl w:val="EF82147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6F342A6"/>
    <w:multiLevelType w:val="hybridMultilevel"/>
    <w:tmpl w:val="3C40BB96"/>
    <w:lvl w:ilvl="0" w:tplc="C7A499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79166E6"/>
    <w:multiLevelType w:val="multilevel"/>
    <w:tmpl w:val="81F637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D134807"/>
    <w:multiLevelType w:val="hybridMultilevel"/>
    <w:tmpl w:val="B372B8FA"/>
    <w:lvl w:ilvl="0" w:tplc="C7A49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2C5DBA"/>
    <w:multiLevelType w:val="hybridMultilevel"/>
    <w:tmpl w:val="4AB44550"/>
    <w:lvl w:ilvl="0" w:tplc="C7A49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3A5B2E"/>
    <w:multiLevelType w:val="hybridMultilevel"/>
    <w:tmpl w:val="3336026A"/>
    <w:lvl w:ilvl="0" w:tplc="AB0A1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13"/>
  </w:num>
  <w:num w:numId="5">
    <w:abstractNumId w:val="16"/>
  </w:num>
  <w:num w:numId="6">
    <w:abstractNumId w:val="18"/>
  </w:num>
  <w:num w:numId="7">
    <w:abstractNumId w:val="5"/>
  </w:num>
  <w:num w:numId="8">
    <w:abstractNumId w:val="20"/>
  </w:num>
  <w:num w:numId="9">
    <w:abstractNumId w:val="6"/>
  </w:num>
  <w:num w:numId="10">
    <w:abstractNumId w:val="4"/>
  </w:num>
  <w:num w:numId="11">
    <w:abstractNumId w:val="21"/>
  </w:num>
  <w:num w:numId="12">
    <w:abstractNumId w:val="7"/>
  </w:num>
  <w:num w:numId="13">
    <w:abstractNumId w:val="15"/>
  </w:num>
  <w:num w:numId="14">
    <w:abstractNumId w:val="2"/>
  </w:num>
  <w:num w:numId="15">
    <w:abstractNumId w:val="0"/>
  </w:num>
  <w:num w:numId="16">
    <w:abstractNumId w:val="14"/>
  </w:num>
  <w:num w:numId="17">
    <w:abstractNumId w:val="1"/>
  </w:num>
  <w:num w:numId="18">
    <w:abstractNumId w:val="8"/>
  </w:num>
  <w:num w:numId="19">
    <w:abstractNumId w:val="17"/>
  </w:num>
  <w:num w:numId="20">
    <w:abstractNumId w:val="19"/>
  </w:num>
  <w:num w:numId="21">
    <w:abstractNumId w:val="3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58"/>
    <w:rsid w:val="00036D9A"/>
    <w:rsid w:val="000752C0"/>
    <w:rsid w:val="00094BD8"/>
    <w:rsid w:val="000A54FA"/>
    <w:rsid w:val="000D2946"/>
    <w:rsid w:val="000D7B3C"/>
    <w:rsid w:val="000F6098"/>
    <w:rsid w:val="000F7B54"/>
    <w:rsid w:val="00106E4E"/>
    <w:rsid w:val="001203EC"/>
    <w:rsid w:val="0012262F"/>
    <w:rsid w:val="001C29D6"/>
    <w:rsid w:val="0020672C"/>
    <w:rsid w:val="00214AA7"/>
    <w:rsid w:val="002531BF"/>
    <w:rsid w:val="002D5418"/>
    <w:rsid w:val="002F3A6F"/>
    <w:rsid w:val="003004C0"/>
    <w:rsid w:val="00314289"/>
    <w:rsid w:val="00366512"/>
    <w:rsid w:val="00391F42"/>
    <w:rsid w:val="00486FD0"/>
    <w:rsid w:val="004C004E"/>
    <w:rsid w:val="004D5870"/>
    <w:rsid w:val="005425A8"/>
    <w:rsid w:val="005544A7"/>
    <w:rsid w:val="005633CF"/>
    <w:rsid w:val="00574DFC"/>
    <w:rsid w:val="00576CE8"/>
    <w:rsid w:val="005A00C0"/>
    <w:rsid w:val="005A196E"/>
    <w:rsid w:val="005E1D49"/>
    <w:rsid w:val="005F7B5E"/>
    <w:rsid w:val="00634ED4"/>
    <w:rsid w:val="00670065"/>
    <w:rsid w:val="006A3BFC"/>
    <w:rsid w:val="006A4789"/>
    <w:rsid w:val="006C6E6F"/>
    <w:rsid w:val="00713477"/>
    <w:rsid w:val="007475C9"/>
    <w:rsid w:val="00754632"/>
    <w:rsid w:val="00793DD7"/>
    <w:rsid w:val="007A2AF5"/>
    <w:rsid w:val="007A4F6A"/>
    <w:rsid w:val="007B1EF7"/>
    <w:rsid w:val="007C5490"/>
    <w:rsid w:val="00803225"/>
    <w:rsid w:val="008129D8"/>
    <w:rsid w:val="008211B5"/>
    <w:rsid w:val="00823A26"/>
    <w:rsid w:val="00854FE3"/>
    <w:rsid w:val="00863110"/>
    <w:rsid w:val="00892990"/>
    <w:rsid w:val="00892D93"/>
    <w:rsid w:val="008947DD"/>
    <w:rsid w:val="008C30EA"/>
    <w:rsid w:val="008C7EA8"/>
    <w:rsid w:val="008E2ED0"/>
    <w:rsid w:val="009336F5"/>
    <w:rsid w:val="009A6CA7"/>
    <w:rsid w:val="009A75D7"/>
    <w:rsid w:val="009F3EAF"/>
    <w:rsid w:val="00A37909"/>
    <w:rsid w:val="00A406F9"/>
    <w:rsid w:val="00A4120D"/>
    <w:rsid w:val="00A95738"/>
    <w:rsid w:val="00AD5B0F"/>
    <w:rsid w:val="00AD6BF2"/>
    <w:rsid w:val="00AE6DE7"/>
    <w:rsid w:val="00B1243D"/>
    <w:rsid w:val="00B25ADC"/>
    <w:rsid w:val="00B37AA6"/>
    <w:rsid w:val="00B679B8"/>
    <w:rsid w:val="00B849C9"/>
    <w:rsid w:val="00B93C7D"/>
    <w:rsid w:val="00BB2158"/>
    <w:rsid w:val="00BD2778"/>
    <w:rsid w:val="00C257A5"/>
    <w:rsid w:val="00C257E8"/>
    <w:rsid w:val="00C37B6C"/>
    <w:rsid w:val="00C424EF"/>
    <w:rsid w:val="00C450F3"/>
    <w:rsid w:val="00C45ECB"/>
    <w:rsid w:val="00C47D64"/>
    <w:rsid w:val="00C5112F"/>
    <w:rsid w:val="00C566D9"/>
    <w:rsid w:val="00C71ED4"/>
    <w:rsid w:val="00C742AF"/>
    <w:rsid w:val="00C862EA"/>
    <w:rsid w:val="00C864B4"/>
    <w:rsid w:val="00C9066F"/>
    <w:rsid w:val="00CE47DA"/>
    <w:rsid w:val="00CE4822"/>
    <w:rsid w:val="00D033C9"/>
    <w:rsid w:val="00D548B8"/>
    <w:rsid w:val="00D563D3"/>
    <w:rsid w:val="00D66D30"/>
    <w:rsid w:val="00D8266B"/>
    <w:rsid w:val="00DC61ED"/>
    <w:rsid w:val="00DC7674"/>
    <w:rsid w:val="00DE06BD"/>
    <w:rsid w:val="00DF0422"/>
    <w:rsid w:val="00E00D22"/>
    <w:rsid w:val="00E2108E"/>
    <w:rsid w:val="00E544F2"/>
    <w:rsid w:val="00E86041"/>
    <w:rsid w:val="00E92320"/>
    <w:rsid w:val="00ED2AC3"/>
    <w:rsid w:val="00EE3EBD"/>
    <w:rsid w:val="00EE7866"/>
    <w:rsid w:val="00EF1F53"/>
    <w:rsid w:val="00EF31E6"/>
    <w:rsid w:val="00F54E36"/>
    <w:rsid w:val="00F9495E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8">
    <w:name w:val="heading 8"/>
    <w:basedOn w:val="a"/>
    <w:next w:val="a"/>
    <w:qFormat/>
    <w:rsid w:val="007475C9"/>
    <w:pPr>
      <w:keepNext/>
      <w:spacing w:line="240" w:lineRule="atLeast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75C9"/>
    <w:pPr>
      <w:widowControl w:val="0"/>
      <w:tabs>
        <w:tab w:val="center" w:pos="4153"/>
        <w:tab w:val="right" w:pos="8306"/>
      </w:tabs>
    </w:pPr>
    <w:rPr>
      <w:sz w:val="28"/>
    </w:rPr>
  </w:style>
  <w:style w:type="paragraph" w:styleId="a4">
    <w:name w:val="Balloon Text"/>
    <w:basedOn w:val="a"/>
    <w:link w:val="a5"/>
    <w:rsid w:val="00C90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906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277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C61ED"/>
    <w:rPr>
      <w:color w:val="0000FF" w:themeColor="hyperlink"/>
      <w:u w:val="single"/>
    </w:rPr>
  </w:style>
  <w:style w:type="character" w:styleId="a8">
    <w:name w:val="FollowedHyperlink"/>
    <w:basedOn w:val="a0"/>
    <w:rsid w:val="008129D8"/>
    <w:rPr>
      <w:color w:val="800080" w:themeColor="followedHyperlink"/>
      <w:u w:val="single"/>
    </w:rPr>
  </w:style>
  <w:style w:type="table" w:styleId="a9">
    <w:name w:val="Table Grid"/>
    <w:basedOn w:val="a1"/>
    <w:rsid w:val="00892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C45ECB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C45ECB"/>
    <w:rPr>
      <w:sz w:val="24"/>
    </w:rPr>
  </w:style>
  <w:style w:type="paragraph" w:customStyle="1" w:styleId="Iauiue">
    <w:name w:val="Iau?iue"/>
    <w:rsid w:val="00C45EC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8">
    <w:name w:val="heading 8"/>
    <w:basedOn w:val="a"/>
    <w:next w:val="a"/>
    <w:qFormat/>
    <w:rsid w:val="007475C9"/>
    <w:pPr>
      <w:keepNext/>
      <w:spacing w:line="240" w:lineRule="atLeast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75C9"/>
    <w:pPr>
      <w:widowControl w:val="0"/>
      <w:tabs>
        <w:tab w:val="center" w:pos="4153"/>
        <w:tab w:val="right" w:pos="8306"/>
      </w:tabs>
    </w:pPr>
    <w:rPr>
      <w:sz w:val="28"/>
    </w:rPr>
  </w:style>
  <w:style w:type="paragraph" w:styleId="a4">
    <w:name w:val="Balloon Text"/>
    <w:basedOn w:val="a"/>
    <w:link w:val="a5"/>
    <w:rsid w:val="00C90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906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277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C61ED"/>
    <w:rPr>
      <w:color w:val="0000FF" w:themeColor="hyperlink"/>
      <w:u w:val="single"/>
    </w:rPr>
  </w:style>
  <w:style w:type="character" w:styleId="a8">
    <w:name w:val="FollowedHyperlink"/>
    <w:basedOn w:val="a0"/>
    <w:rsid w:val="008129D8"/>
    <w:rPr>
      <w:color w:val="800080" w:themeColor="followedHyperlink"/>
      <w:u w:val="single"/>
    </w:rPr>
  </w:style>
  <w:style w:type="table" w:styleId="a9">
    <w:name w:val="Table Grid"/>
    <w:basedOn w:val="a1"/>
    <w:rsid w:val="00892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C45ECB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C45ECB"/>
    <w:rPr>
      <w:sz w:val="24"/>
    </w:rPr>
  </w:style>
  <w:style w:type="paragraph" w:customStyle="1" w:styleId="Iauiue">
    <w:name w:val="Iau?iue"/>
    <w:rsid w:val="00C45EC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6A2WOMozBRNzTGI5flfKtw8yWWWkm_TTajAYcpacBmE/viewform?edit_requested=true" TargetMode="External"/><Relationship Id="rId13" Type="http://schemas.openxmlformats.org/officeDocument/2006/relationships/hyperlink" Target="http://view.nios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view.nios.ru" TargetMode="External"/><Relationship Id="rId12" Type="http://schemas.openxmlformats.org/officeDocument/2006/relationships/hyperlink" Target="https://docs.google.com/forms/d/1Lz8KUpygt7KdTd3RTNOyGJDpGtyxoHL_YwRqpL0JRSU/viewfor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inoraduga@b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inoraduga@b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view.nios.ru/kino2015" TargetMode="External"/><Relationship Id="rId10" Type="http://schemas.openxmlformats.org/officeDocument/2006/relationships/hyperlink" Target="https://docs.google.com/forms/d/16A2WOMozBRNzTGI5flfKtw8yWWWkm_TTajAYcpacBmE/viewform?edit_requested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inoraduga@bk.ru" TargetMode="External"/><Relationship Id="rId14" Type="http://schemas.openxmlformats.org/officeDocument/2006/relationships/hyperlink" Target="http://nios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fedorchuk\Desktop\Desktop\&#1056;&#1072;&#1073;&#1086;&#1095;&#1080;&#1081;%20&#1089;&#1090;&#1086;&#1083;\&#1052;&#1086;&#1080;%20&#1088;&#1072;&#1073;&#1086;&#1095;&#1080;&#1077;%20&#1076;&#1086;&#1082;&#1091;&#1084;&#1077;&#1085;&#1090;&#1099;\&#1053;&#1086;&#1088;&#1084;&#1072;&#1090;&#1080;&#1074;&#1085;&#1072;&#1103;%20&#1076;&#1086;&#1082;&#1091;&#1084;&#1077;&#1085;&#1090;&#1072;&#1094;&#1080;&#1103;\&#1064;&#1072;&#1073;&#1083;&#1086;&#1085;&#1099;%20&#1043;&#1059;&#1054;%20&#1085;&#1086;&#1074;&#1099;&#1077;\03%2009%202007%20&#1055;&#1088;&#1080;&#1082;&#1072;&#1079;%20&#1043;&#1059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6BCFF-E6C6-447D-834D-093749E3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 09 2007 Приказ ГУО.dot</Template>
  <TotalTime>92</TotalTime>
  <Pages>4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Владимирович Федорчук</dc:creator>
  <cp:lastModifiedBy>admin</cp:lastModifiedBy>
  <cp:revision>22</cp:revision>
  <cp:lastPrinted>2015-04-09T05:26:00Z</cp:lastPrinted>
  <dcterms:created xsi:type="dcterms:W3CDTF">2015-04-01T04:29:00Z</dcterms:created>
  <dcterms:modified xsi:type="dcterms:W3CDTF">2015-07-01T05:56:00Z</dcterms:modified>
</cp:coreProperties>
</file>